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0D1161D5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FB045B">
        <w:t>Racconigi</w:t>
      </w:r>
      <w:r w:rsidR="00DA2F35">
        <w:br/>
      </w:r>
      <w:r>
        <w:t>e-mail:</w:t>
      </w:r>
      <w:r w:rsidR="00DA2F35">
        <w:t xml:space="preserve"> </w:t>
      </w:r>
      <w:r w:rsidR="00FB045B" w:rsidRPr="00FB045B">
        <w:t>ufficio.protocollo@comune.racconigi.cn.it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25FFEF0B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FB045B">
        <w:rPr>
          <w:rFonts w:ascii="Arial" w:hAnsi="Arial" w:cs="Arial"/>
          <w:i/>
          <w:iCs/>
          <w:sz w:val="16"/>
          <w:szCs w:val="16"/>
        </w:rPr>
        <w:t>Racconigi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FB045B">
        <w:rPr>
          <w:rFonts w:ascii="Arial" w:hAnsi="Arial" w:cs="Arial"/>
          <w:i/>
          <w:iCs/>
          <w:sz w:val="16"/>
          <w:szCs w:val="16"/>
        </w:rPr>
        <w:t>Racconigi</w:t>
      </w:r>
      <w:r w:rsidR="00FB045B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2C506926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FB045B">
        <w:rPr>
          <w:rFonts w:ascii="Arial" w:hAnsi="Arial" w:cs="Arial"/>
          <w:i/>
          <w:iCs/>
          <w:sz w:val="16"/>
          <w:szCs w:val="16"/>
        </w:rPr>
        <w:t>Racconigi</w:t>
      </w:r>
      <w:r w:rsidR="00FB045B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FB045B" w:rsidRPr="00FB045B">
        <w:rPr>
          <w:rFonts w:ascii="Arial" w:hAnsi="Arial" w:cs="Arial"/>
          <w:i/>
          <w:iCs/>
          <w:sz w:val="16"/>
          <w:szCs w:val="16"/>
        </w:rPr>
        <w:t>RPD@comune.racconigi.cn.it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D872D6"/>
    <w:rsid w:val="00DA2F35"/>
    <w:rsid w:val="00F33DEE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