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44D8E" w14:textId="12DB057A" w:rsidR="000013B6" w:rsidRPr="007B469A" w:rsidRDefault="000013B6" w:rsidP="000013B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469A">
        <w:rPr>
          <w:rFonts w:asciiTheme="minorHAnsi" w:hAnsiTheme="minorHAnsi" w:cstheme="minorHAnsi"/>
          <w:b/>
          <w:sz w:val="22"/>
          <w:szCs w:val="22"/>
        </w:rPr>
        <w:t>A</w:t>
      </w:r>
      <w:r w:rsidR="006F7C9A">
        <w:rPr>
          <w:rFonts w:asciiTheme="minorHAnsi" w:hAnsiTheme="minorHAnsi" w:cstheme="minorHAnsi"/>
          <w:b/>
          <w:sz w:val="22"/>
          <w:szCs w:val="22"/>
        </w:rPr>
        <w:t>llegato</w:t>
      </w:r>
      <w:r w:rsidRPr="007B469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="006F7C9A">
        <w:rPr>
          <w:rFonts w:asciiTheme="minorHAnsi" w:hAnsiTheme="minorHAnsi" w:cstheme="minorHAnsi"/>
          <w:b/>
          <w:sz w:val="22"/>
          <w:szCs w:val="22"/>
        </w:rPr>
        <w:t xml:space="preserve"> all’avviso d’asta</w:t>
      </w:r>
    </w:p>
    <w:p w14:paraId="3A1031CE" w14:textId="2B65BD27" w:rsidR="000013B6" w:rsidRPr="007B469A" w:rsidRDefault="000013B6" w:rsidP="000013B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Patto d’integrità da sottoscrivere per accettazione</w:t>
      </w:r>
    </w:p>
    <w:p w14:paraId="1A5370EC" w14:textId="77777777" w:rsidR="000013B6" w:rsidRPr="007B469A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FD359" w14:textId="143352EC" w:rsidR="000013B6" w:rsidRPr="007B469A" w:rsidRDefault="000013B6" w:rsidP="000013B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469A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2B7B0F">
        <w:rPr>
          <w:rFonts w:asciiTheme="minorHAnsi" w:hAnsiTheme="minorHAnsi" w:cstheme="minorHAnsi"/>
          <w:b/>
          <w:sz w:val="22"/>
          <w:szCs w:val="22"/>
        </w:rPr>
        <w:t xml:space="preserve">AVVISO </w:t>
      </w:r>
      <w:r w:rsidRPr="007B469A">
        <w:rPr>
          <w:rFonts w:asciiTheme="minorHAnsi" w:hAnsiTheme="minorHAnsi" w:cstheme="minorHAnsi"/>
          <w:b/>
          <w:sz w:val="22"/>
          <w:szCs w:val="22"/>
        </w:rPr>
        <w:t xml:space="preserve">PUBBLICO FINALIZZATO ALLA  LOCAZIONE DI  IMMOBILE  DI PROPRIETÀ COMUNALE  DENOMINATO </w:t>
      </w:r>
      <w:r w:rsidR="008310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469A">
        <w:rPr>
          <w:rFonts w:asciiTheme="minorHAnsi" w:hAnsiTheme="minorHAnsi" w:cstheme="minorHAnsi"/>
          <w:b/>
          <w:sz w:val="22"/>
          <w:szCs w:val="22"/>
        </w:rPr>
        <w:t>“EX SALA S.O.M.S.” PER   ATTIVITA’ CULTURALI</w:t>
      </w:r>
      <w:r w:rsidR="008310E1">
        <w:rPr>
          <w:rFonts w:asciiTheme="minorHAnsi" w:hAnsiTheme="minorHAnsi" w:cstheme="minorHAnsi"/>
          <w:b/>
          <w:sz w:val="22"/>
          <w:szCs w:val="22"/>
        </w:rPr>
        <w:t>, TEATRALI, PROIEZIONI CINEMATOGRAFICHE</w:t>
      </w:r>
      <w:bookmarkStart w:id="0" w:name="_GoBack"/>
      <w:bookmarkEnd w:id="0"/>
      <w:r w:rsidRPr="007B469A">
        <w:rPr>
          <w:rFonts w:asciiTheme="minorHAnsi" w:hAnsiTheme="minorHAnsi" w:cstheme="minorHAnsi"/>
          <w:b/>
          <w:sz w:val="22"/>
          <w:szCs w:val="22"/>
        </w:rPr>
        <w:t>.</w:t>
      </w:r>
    </w:p>
    <w:p w14:paraId="75FBA6FD" w14:textId="77777777" w:rsidR="000013B6" w:rsidRPr="007B469A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377D1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2BC85B14" w14:textId="77777777" w:rsidR="002B7B0F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nato/a ________________________________________il ______________________________________</w:t>
      </w:r>
    </w:p>
    <w:p w14:paraId="405AD30D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14:paraId="775F69D1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Prov. ___________cap ___________Via ____________________________________________n. _______</w:t>
      </w:r>
    </w:p>
    <w:p w14:paraId="226B7DCD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C.F/Partita IVA _________________________________________________________________________</w:t>
      </w:r>
    </w:p>
    <w:p w14:paraId="10C5D327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e-mail _________________________________________________________________________</w:t>
      </w:r>
    </w:p>
    <w:p w14:paraId="1042430E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PEC (se in possesso) _____________________________________________________________</w:t>
      </w:r>
    </w:p>
    <w:p w14:paraId="5913394A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Tel_____________________________________________________________________________________</w:t>
      </w:r>
    </w:p>
    <w:p w14:paraId="5189B77B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50BD3B" w14:textId="77777777" w:rsidR="002B7B0F" w:rsidRPr="00C14A58" w:rsidRDefault="002B7B0F" w:rsidP="002B7B0F">
      <w:pPr>
        <w:tabs>
          <w:tab w:val="left" w:pos="0"/>
          <w:tab w:val="left" w:pos="54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4A58">
        <w:rPr>
          <w:rFonts w:asciiTheme="minorHAnsi" w:hAnsiTheme="minorHAnsi" w:cstheme="minorHAnsi"/>
          <w:i/>
          <w:sz w:val="22"/>
          <w:szCs w:val="22"/>
        </w:rPr>
        <w:t>(in caso di offerta congiunta o in caso di locazione in regime di comunione legale col coniuge)</w:t>
      </w:r>
    </w:p>
    <w:p w14:paraId="53784837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48774045" w14:textId="77777777" w:rsidR="002B7B0F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nato/a ________________________________________il _______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1E96C30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14:paraId="12E82E1B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Prov. ___________cap ___________Via ____________________________________________n. _______</w:t>
      </w:r>
    </w:p>
    <w:p w14:paraId="703D6BEA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C.F/Partita IVA _________________________________________________________________________</w:t>
      </w:r>
    </w:p>
    <w:p w14:paraId="7F61F35B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e-mail _________________________________________________________________________</w:t>
      </w:r>
    </w:p>
    <w:p w14:paraId="6BC1D3EE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PEC (se in possesso) _____________________________________________________________</w:t>
      </w:r>
    </w:p>
    <w:p w14:paraId="05EC44A1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Tel_____________________________________________________________________________________</w:t>
      </w:r>
    </w:p>
    <w:p w14:paraId="54118F02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A8143F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D8A89" w14:textId="77777777" w:rsidR="002B7B0F" w:rsidRPr="00C14A58" w:rsidRDefault="002B7B0F" w:rsidP="002B7B0F">
      <w:pPr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[CROCIARE LE DICHIARAZIONI DI INTERESSE]</w:t>
      </w:r>
    </w:p>
    <w:p w14:paraId="07584E7D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C14A58">
        <w:rPr>
          <w:rFonts w:asciiTheme="minorHAnsi" w:hAnsiTheme="minorHAnsi" w:cstheme="minorHAnsi"/>
          <w:sz w:val="22"/>
          <w:szCs w:val="22"/>
        </w:rPr>
        <w:tab/>
        <w:t>in qualità di persona fisica e in proprio nome, per conto e nell’interesse proprio;</w:t>
      </w:r>
    </w:p>
    <w:p w14:paraId="61C7C509" w14:textId="77777777" w:rsidR="002B7B0F" w:rsidRPr="00C14A58" w:rsidRDefault="002B7B0F" w:rsidP="002B7B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EC9E1" w14:textId="77777777" w:rsidR="002B7B0F" w:rsidRPr="00C14A58" w:rsidRDefault="002B7B0F" w:rsidP="002B7B0F">
      <w:pPr>
        <w:numPr>
          <w:ilvl w:val="0"/>
          <w:numId w:val="6"/>
        </w:numPr>
        <w:ind w:hanging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 qualità di rappresentante legale della Società/Impresa__________________________________________________________________</w:t>
      </w:r>
    </w:p>
    <w:p w14:paraId="48F38DE3" w14:textId="77777777" w:rsidR="002B7B0F" w:rsidRPr="00C14A58" w:rsidRDefault="002B7B0F" w:rsidP="002B7B0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___________________________________________________________________</w:t>
      </w:r>
    </w:p>
    <w:p w14:paraId="42970C70" w14:textId="77777777" w:rsidR="002B7B0F" w:rsidRPr="00C14A58" w:rsidRDefault="002B7B0F" w:rsidP="002B7B0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C.F/Partita IVA______________________________________________________________________</w:t>
      </w:r>
    </w:p>
    <w:p w14:paraId="37C50FC3" w14:textId="77777777" w:rsidR="002B7B0F" w:rsidRPr="00C14A58" w:rsidRDefault="002B7B0F" w:rsidP="002B7B0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 xml:space="preserve">Indirizzo </w:t>
      </w:r>
      <w:proofErr w:type="spellStart"/>
      <w:r w:rsidRPr="00C14A58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C14A58">
        <w:rPr>
          <w:rFonts w:asciiTheme="minorHAnsi" w:hAnsiTheme="minorHAnsi" w:cstheme="minorHAnsi"/>
          <w:sz w:val="22"/>
          <w:szCs w:val="22"/>
        </w:rPr>
        <w:t xml:space="preserve">  ____________________________________________________________________</w:t>
      </w:r>
    </w:p>
    <w:p w14:paraId="1DFA74F9" w14:textId="77777777" w:rsidR="002B7B0F" w:rsidRPr="00C14A58" w:rsidRDefault="002B7B0F" w:rsidP="002B7B0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e –mail _______________________________________________________________</w:t>
      </w:r>
    </w:p>
    <w:p w14:paraId="2C6632B9" w14:textId="77777777" w:rsidR="002B7B0F" w:rsidRPr="00C14A58" w:rsidRDefault="002B7B0F" w:rsidP="002B7B0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Tel. _________________________________________________________________________</w:t>
      </w:r>
    </w:p>
    <w:p w14:paraId="7EF6F224" w14:textId="77777777" w:rsidR="000013B6" w:rsidRDefault="000013B6" w:rsidP="000013B6">
      <w:pPr>
        <w:jc w:val="both"/>
        <w:rPr>
          <w:rFonts w:asciiTheme="minorHAnsi" w:hAnsiTheme="minorHAnsi" w:cstheme="minorHAnsi"/>
        </w:rPr>
      </w:pPr>
    </w:p>
    <w:p w14:paraId="35C5B3BE" w14:textId="6A3BE3D4" w:rsidR="000013B6" w:rsidRPr="000013B6" w:rsidRDefault="000013B6" w:rsidP="000013B6">
      <w:pPr>
        <w:jc w:val="center"/>
        <w:rPr>
          <w:rFonts w:asciiTheme="minorHAnsi" w:hAnsiTheme="minorHAnsi" w:cstheme="minorHAnsi"/>
          <w:b/>
        </w:rPr>
      </w:pPr>
      <w:r w:rsidRPr="000013B6">
        <w:rPr>
          <w:rFonts w:asciiTheme="minorHAnsi" w:hAnsiTheme="minorHAnsi" w:cstheme="minorHAnsi"/>
          <w:b/>
        </w:rPr>
        <w:t>DICHIARA</w:t>
      </w:r>
      <w:r w:rsidR="00397118">
        <w:rPr>
          <w:rFonts w:asciiTheme="minorHAnsi" w:hAnsiTheme="minorHAnsi" w:cstheme="minorHAnsi"/>
          <w:b/>
        </w:rPr>
        <w:t>/DICHIARANO</w:t>
      </w:r>
    </w:p>
    <w:p w14:paraId="7C8D4B79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</w:p>
    <w:p w14:paraId="243BD98A" w14:textId="0A2B13A9" w:rsidR="000013B6" w:rsidRPr="000013B6" w:rsidRDefault="000013B6" w:rsidP="000013B6">
      <w:pPr>
        <w:pStyle w:val="Paragrafoelenco"/>
        <w:numPr>
          <w:ilvl w:val="0"/>
          <w:numId w:val="5"/>
        </w:numPr>
        <w:ind w:left="709" w:hanging="709"/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di aver preso visione del “Patto di Integrità”, redatto  ed approvato dal Comune di Racconigi ai sensi e per gli effetti  del comma 17 dell’articolo 1 della legge “anticorruzione” n. 190/2012, composto dai seguenti sei articoli,  e di obbligarsi  ad osservarlo,   estendendo l’obbligo anche ai p</w:t>
      </w:r>
      <w:r>
        <w:rPr>
          <w:rFonts w:asciiTheme="minorHAnsi" w:hAnsiTheme="minorHAnsi" w:cstheme="minorHAnsi"/>
        </w:rPr>
        <w:t>ropri collaboratori, dipendenti:</w:t>
      </w:r>
    </w:p>
    <w:p w14:paraId="27153DBB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</w:p>
    <w:p w14:paraId="74EDE40E" w14:textId="77777777" w:rsidR="000013B6" w:rsidRPr="000013B6" w:rsidRDefault="000013B6" w:rsidP="000013B6">
      <w:pPr>
        <w:jc w:val="both"/>
        <w:rPr>
          <w:rFonts w:asciiTheme="minorHAnsi" w:hAnsiTheme="minorHAnsi" w:cstheme="minorHAnsi"/>
          <w:b/>
        </w:rPr>
      </w:pPr>
      <w:r w:rsidRPr="000013B6">
        <w:rPr>
          <w:rFonts w:asciiTheme="minorHAnsi" w:hAnsiTheme="minorHAnsi" w:cstheme="minorHAnsi"/>
          <w:b/>
        </w:rPr>
        <w:t>Patto di Integrità</w:t>
      </w:r>
    </w:p>
    <w:p w14:paraId="6552E4F8" w14:textId="77777777" w:rsidR="000013B6" w:rsidRPr="000013B6" w:rsidRDefault="000013B6" w:rsidP="000013B6">
      <w:pPr>
        <w:jc w:val="both"/>
        <w:rPr>
          <w:rFonts w:asciiTheme="minorHAnsi" w:hAnsiTheme="minorHAnsi" w:cstheme="minorHAnsi"/>
          <w:b/>
        </w:rPr>
      </w:pPr>
      <w:r w:rsidRPr="000013B6">
        <w:rPr>
          <w:rFonts w:asciiTheme="minorHAnsi" w:hAnsiTheme="minorHAnsi" w:cstheme="minorHAnsi"/>
          <w:b/>
        </w:rPr>
        <w:t>(art. 1 co. 17 legge 190/2012)</w:t>
      </w:r>
    </w:p>
    <w:p w14:paraId="319DE15C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</w:p>
    <w:p w14:paraId="3826EFE9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Articolo 1 – Il presente Patto d’integrità, obbliga stazione appaltante ed operatore economico ad improntare i propri comportamenti ai principi di lealtà, trasparenza e correttezza. Nel caso l’operatore economico sia un consorzio ordinario, un raggruppamenti temporaneo o altra aggregazione d’imprese, le obbligazioni del presente investono tutti i partecipanti al consorzio, al raggruppamento, all’aggregazione.</w:t>
      </w:r>
    </w:p>
    <w:p w14:paraId="48CE941D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 xml:space="preserve">Articolo 2 - Il presente Patto di integrità costituisce parte integrante di ogni contratto affidato dalla stazione appaltante. </w:t>
      </w:r>
    </w:p>
    <w:p w14:paraId="3814E78A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Articolo 3 – L’Appaltatore:</w:t>
      </w:r>
    </w:p>
    <w:p w14:paraId="15036C28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1. dichiara di non aver influenzato in alcun modo, direttamente o indirettamente, la compilazione dei documenti di gara allo scopo di condizionare la scelta dell’aggiudicatario;</w:t>
      </w:r>
    </w:p>
    <w:p w14:paraId="3F58F7E6" w14:textId="47E3E039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 xml:space="preserve">2. dichiara di non aver corrisposto, né promesso di corrispondere ad alcuno, e s’impegna a non corrispondere mai </w:t>
      </w:r>
      <w:r>
        <w:rPr>
          <w:rFonts w:asciiTheme="minorHAnsi" w:hAnsiTheme="minorHAnsi" w:cstheme="minorHAnsi"/>
        </w:rPr>
        <w:t>ne</w:t>
      </w:r>
      <w:r w:rsidRPr="000013B6">
        <w:rPr>
          <w:rFonts w:asciiTheme="minorHAnsi" w:hAnsiTheme="minorHAnsi" w:cstheme="minorHAnsi"/>
        </w:rPr>
        <w:t xml:space="preserve"> a promettere mai di corrispondere ad alcuno direttamente o tramite terzi, denaro, regali o altre utilità per agevolare l’aggiudicazione e la gestione del successivo rapporto contrattuale;</w:t>
      </w:r>
    </w:p>
    <w:p w14:paraId="532B0354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3. esclude ogni forma di mediazione, o altra opera di terzi, finalizzata all’aggiudicazione ed alla successiva gestione del rapporto contrattuale;</w:t>
      </w:r>
    </w:p>
    <w:p w14:paraId="342B8003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4. assicura di non trovarsi in situazione di controllo o di collegamento, formale o sostanziale, con altri concorrenti e che non si è accordato, e non si accorderà, con altri partecipanti alla procedura;</w:t>
      </w:r>
    </w:p>
    <w:p w14:paraId="03DACC69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5. assicura di non aver consolidato intese o pratiche vietate restrittive o lesive della concorrenza e del mercato;</w:t>
      </w:r>
    </w:p>
    <w:p w14:paraId="7BE07909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6. 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di applicano, per quanto compatibili, le tutele previste dall’articolo 1 comma 51 della legge 190/2012;</w:t>
      </w:r>
    </w:p>
    <w:p w14:paraId="6D904481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7. informa i propri collaboratori e dipendenti degli obblighi recati dal presente e vigila affinché detti obblighi siano osservati da tutti i collaboratori e dipendenti;</w:t>
      </w:r>
    </w:p>
    <w:p w14:paraId="52A0FAFA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8. collabora con le forze di pubblica scurezza, denunciando ogni tentativo di estorsione, intimidazione o condizionamento quali, a titolo d’esempio: richieste di tangenti, pressioni per indirizzare l’assunzione di personale o l’affidamento di subappalti, danneggiamenti o furti di beni personali o in cantiere;</w:t>
      </w:r>
    </w:p>
    <w:p w14:paraId="04C93B3D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 xml:space="preserve">9. acquisisce, con le stesse modalità e gli stessi adempimenti previsti dalla normativa vigente in materia di subappalto, la preventiva autorizzazione della stazione appaltante anche per cottimi e </w:t>
      </w:r>
      <w:proofErr w:type="spellStart"/>
      <w:r w:rsidRPr="000013B6">
        <w:rPr>
          <w:rFonts w:asciiTheme="minorHAnsi" w:hAnsiTheme="minorHAnsi" w:cstheme="minorHAnsi"/>
        </w:rPr>
        <w:t>subaffidamenti</w:t>
      </w:r>
      <w:proofErr w:type="spellEnd"/>
      <w:r w:rsidRPr="000013B6">
        <w:rPr>
          <w:rFonts w:asciiTheme="minorHAnsi" w:hAnsiTheme="minorHAnsi" w:cstheme="minorHAnsi"/>
        </w:rPr>
        <w:t xml:space="preserve"> relativi alle seguenti categorie:</w:t>
      </w:r>
    </w:p>
    <w:p w14:paraId="36F254A6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A. trasporto di materiali a discarica per conto di terzi;</w:t>
      </w:r>
    </w:p>
    <w:p w14:paraId="09A634B5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B. trasporto, anche transfrontaliero, e smaltimento rifiuti per conto terzi;</w:t>
      </w:r>
    </w:p>
    <w:p w14:paraId="4840B368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C. estrazione, fornitura e trasporto terra e materiali inerti;</w:t>
      </w:r>
    </w:p>
    <w:p w14:paraId="752F8AB3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D. confezionamento, fornitura e trasporto di calcestruzzo e di bitume;</w:t>
      </w:r>
    </w:p>
    <w:p w14:paraId="3BE8E0C6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E. noli a freddo di macchinari;</w:t>
      </w:r>
    </w:p>
    <w:p w14:paraId="7003ED8F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 xml:space="preserve">F. forniture di ferro lavorato; </w:t>
      </w:r>
    </w:p>
    <w:p w14:paraId="61BD7AC9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 xml:space="preserve">G. noli a caldo; </w:t>
      </w:r>
    </w:p>
    <w:p w14:paraId="3D1C6A54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H. autotrasporti per conto di terzi;</w:t>
      </w:r>
    </w:p>
    <w:p w14:paraId="0627F548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I. guardiania dei cantieri;</w:t>
      </w:r>
    </w:p>
    <w:p w14:paraId="45F979B0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10. inserisce le clausole di integrità e anticorruzione di cui sopra nei contratti di subappalto, pena il diniego dell’autorizzazione;</w:t>
      </w:r>
    </w:p>
    <w:p w14:paraId="0EBE2710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11. comunica tempestivamente, alla Prefettura e all’Autorità giudiziaria,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14:paraId="2FED4749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Articolo 4 – La stazione appaltante:</w:t>
      </w:r>
    </w:p>
    <w:p w14:paraId="3CD49762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1. rispetta i principi di lealtà, trasparenza e correttezza;</w:t>
      </w:r>
    </w:p>
    <w:p w14:paraId="42C0589A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2. avvia tempestivamente procedimenti disciplinari nei confronti del personale, intervenuto nella procedura di gara e nell’esecuzione del contratto, in caso di violazione di detti principi;</w:t>
      </w:r>
    </w:p>
    <w:p w14:paraId="6813E927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3. avvia tempestivamente procedimenti disciplinari nei confronti del personale nel caso di violazione del proprio “codice di comportamento dei dipendenti” e del DPR 62/2013 (Regolamento recante codice di comportamento dei dipendenti pubblici);</w:t>
      </w:r>
    </w:p>
    <w:p w14:paraId="5EE47BDF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4. si avvale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 c.p., 318 c.p., 319 c.p., 319-bis c.p., 319-ter c.p., 319-quater c.p., 320 c.p., 322 c.p., 322-bis c.p., 346-bis c.p., 353 c.p. e 353-bis c.p.;</w:t>
      </w:r>
    </w:p>
    <w:p w14:paraId="7E70F9C4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5. segnala, senza indugio, ogni illecito all’Autorità giudiziaria;</w:t>
      </w:r>
    </w:p>
    <w:p w14:paraId="4F2AD9A6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6. rende pubblici i dati riguardanti la procedura e l’aggiudicazione in esecuzione della normativa in materia di trasparenza.</w:t>
      </w:r>
    </w:p>
    <w:p w14:paraId="39ECA27A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</w:p>
    <w:p w14:paraId="4621EEBF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Articolo 5 - La violazione del Patto di integrità è decretata dalla stazione appaltante a conclusione di un procedimento di verifica, nel quale è assicurata all’operatore economico la possibilità di depositare memorie difensive e controdeduzioni. La violazione da parte dell’operatore economico, sia quale concorrente, sia quale aggiudicatario, di uno degli impegni previsti dal presente può comportare:</w:t>
      </w:r>
    </w:p>
    <w:p w14:paraId="1ED0F9B8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1. l’esclusione dalla gara;</w:t>
      </w:r>
    </w:p>
    <w:p w14:paraId="5208C3A3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2. l’escussione della cauzione provvisoria a corredo dell'offerta;</w:t>
      </w:r>
    </w:p>
    <w:p w14:paraId="35461C1B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3. la risoluzione espressa del contratto ai sensi dell’articolo 1456 del c.c., per grave inadempimento e in danno dell'operatore economico;</w:t>
      </w:r>
    </w:p>
    <w:p w14:paraId="5DB1141E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 xml:space="preserve">4. l’escussione della cauzione definitiva a garanzia dell’esecuzione del contratto, impregiudicata la prova dell’esistenza di un danno maggiore; </w:t>
      </w:r>
    </w:p>
    <w:p w14:paraId="6D5DBAB5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5. la responsabilità per danno arrecato alla stazione appaltante nella misura del 10% del valore del contratto (se non coperto dall'incameramento della cauzione definitiva), impregiudicata la prova dell’esistenza di un danno maggiore;</w:t>
      </w:r>
    </w:p>
    <w:p w14:paraId="3FD09C9A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6. l’esclusione del concorrente dalle gare indette dalla stazione appaltante per un periodo non inferiore ad un anno e non superiore a cinque anni, determinato in ragione della gravità dei fatti accertati e dell'entità economica del contratto;</w:t>
      </w:r>
    </w:p>
    <w:p w14:paraId="41149AAF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7. la segnalazione all’Autorità nazionale anticorruzione e all’Autorità giudiziaria.</w:t>
      </w:r>
    </w:p>
    <w:p w14:paraId="4E7F0424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</w:p>
    <w:p w14:paraId="79CEA760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  <w:r w:rsidRPr="000013B6">
        <w:rPr>
          <w:rFonts w:asciiTheme="minorHAnsi" w:hAnsiTheme="minorHAnsi" w:cstheme="minorHAnsi"/>
        </w:rPr>
        <w:t>Articolo 6 – Il presente vincola l’operatore economico per tutta la durata della procedura di gara e, in caso di aggiudicazione, sino al completamento, a regola d’arte, della prestazione contrattuale.</w:t>
      </w:r>
    </w:p>
    <w:p w14:paraId="07F806F6" w14:textId="77777777" w:rsidR="000013B6" w:rsidRPr="000013B6" w:rsidRDefault="000013B6" w:rsidP="000013B6">
      <w:pPr>
        <w:jc w:val="both"/>
        <w:rPr>
          <w:rFonts w:asciiTheme="minorHAnsi" w:hAnsiTheme="minorHAnsi" w:cstheme="minorHAnsi"/>
        </w:rPr>
      </w:pPr>
    </w:p>
    <w:p w14:paraId="7043E42D" w14:textId="77777777" w:rsidR="005B7ECD" w:rsidRPr="00C14A58" w:rsidRDefault="005B7ECD" w:rsidP="005B7ECD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____________________</w:t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77957FAA" w14:textId="77777777" w:rsidR="005B7ECD" w:rsidRPr="00C14A58" w:rsidRDefault="005B7ECD" w:rsidP="005B7ECD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(luogo e data)</w:t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  <w:t xml:space="preserve"> (Firma per esteso e leggibile)</w:t>
      </w:r>
    </w:p>
    <w:p w14:paraId="2C7AECDA" w14:textId="2972D798" w:rsidR="006D48B3" w:rsidRDefault="006D48B3" w:rsidP="000013B6">
      <w:pPr>
        <w:jc w:val="both"/>
        <w:rPr>
          <w:rFonts w:asciiTheme="minorHAnsi" w:hAnsiTheme="minorHAnsi" w:cstheme="minorHAnsi"/>
        </w:rPr>
      </w:pPr>
    </w:p>
    <w:p w14:paraId="00B771C7" w14:textId="77777777" w:rsidR="00DA6A3C" w:rsidRPr="009B75E6" w:rsidRDefault="00DA6A3C" w:rsidP="00DA6A3C">
      <w:pPr>
        <w:pStyle w:val="Corpodeltesto3"/>
        <w:tabs>
          <w:tab w:val="left" w:pos="-1843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B75E6">
        <w:rPr>
          <w:rFonts w:asciiTheme="minorHAnsi" w:hAnsiTheme="minorHAnsi" w:cstheme="minorHAnsi"/>
          <w:b/>
          <w:bCs/>
          <w:sz w:val="22"/>
          <w:szCs w:val="22"/>
          <w:u w:val="single"/>
        </w:rPr>
        <w:t>SOTTOSCRIZIONE IN SOLIDO DELLA DICHIARAZIONE NEL CASO DI CONCORRENTE CONIUGATO IN REGIME PATRIMONIALE DI COMUNIONE LEGALE E NEL CASO DI OFFERTA CONGIUNTA:</w:t>
      </w:r>
    </w:p>
    <w:p w14:paraId="18948AE7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• (cognome e nome) ______________________________________________________________</w:t>
      </w:r>
    </w:p>
    <w:p w14:paraId="15A18ED2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nato  a  ____________________________________il ___________________________________</w:t>
      </w:r>
    </w:p>
    <w:p w14:paraId="71F0D787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e residente a ________________________  in Via _____________________________ n. _______</w:t>
      </w:r>
    </w:p>
    <w:p w14:paraId="3F89584E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in qualità di coniuge del concorrente in regime patrimoniale di comunione legale.</w:t>
      </w:r>
    </w:p>
    <w:p w14:paraId="130D8D1E" w14:textId="77777777" w:rsidR="00DA6A3C" w:rsidRPr="009B75E6" w:rsidRDefault="00DA6A3C" w:rsidP="00DA6A3C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EB7724" w14:textId="77777777" w:rsidR="00DA6A3C" w:rsidRPr="009B75E6" w:rsidRDefault="00DA6A3C" w:rsidP="00DA6A3C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firma leggibile e per esteso ________________________________________________________</w:t>
      </w:r>
    </w:p>
    <w:p w14:paraId="29465F3F" w14:textId="77777777" w:rsidR="00DA6A3C" w:rsidRPr="009B75E6" w:rsidRDefault="00DA6A3C" w:rsidP="00DA6A3C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C0AC16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• (cognome e nome) ______________________________________________________________</w:t>
      </w:r>
    </w:p>
    <w:p w14:paraId="7996844E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nato  a  ____________________________________il ___________________________________</w:t>
      </w:r>
    </w:p>
    <w:p w14:paraId="1E5EAD02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e residente a ________________________  in Via _____________________________ n. ______</w:t>
      </w:r>
    </w:p>
    <w:p w14:paraId="311FE531" w14:textId="77777777" w:rsidR="00DA6A3C" w:rsidRPr="009B75E6" w:rsidRDefault="00DA6A3C" w:rsidP="00DA6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In qualità di _____________________________________________________________________</w:t>
      </w:r>
    </w:p>
    <w:p w14:paraId="2FA85CDF" w14:textId="77777777" w:rsidR="00DA6A3C" w:rsidRPr="009B75E6" w:rsidRDefault="00DA6A3C" w:rsidP="00DA6A3C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68FFA935" w14:textId="77777777" w:rsidR="00DA6A3C" w:rsidRPr="009B75E6" w:rsidRDefault="00DA6A3C" w:rsidP="00DA6A3C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</w:t>
      </w:r>
    </w:p>
    <w:p w14:paraId="330B3A0F" w14:textId="77777777" w:rsidR="00DA6A3C" w:rsidRPr="009B75E6" w:rsidRDefault="00DA6A3C" w:rsidP="00DA6A3C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B75E6">
        <w:rPr>
          <w:rFonts w:asciiTheme="minorHAnsi" w:hAnsiTheme="minorHAnsi" w:cstheme="minorHAnsi"/>
          <w:sz w:val="22"/>
          <w:szCs w:val="22"/>
        </w:rPr>
        <w:t>firma leggibile e per esteso ________________________________________________________</w:t>
      </w:r>
    </w:p>
    <w:p w14:paraId="24237E77" w14:textId="77777777" w:rsidR="00DA6A3C" w:rsidRPr="000013B6" w:rsidRDefault="00DA6A3C" w:rsidP="000013B6">
      <w:pPr>
        <w:jc w:val="both"/>
      </w:pPr>
    </w:p>
    <w:sectPr w:rsidR="00DA6A3C" w:rsidRPr="000013B6" w:rsidSect="00BB1F59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0BAEC" w14:textId="77777777" w:rsidR="005A75CE" w:rsidRDefault="005A75CE" w:rsidP="00903F6A">
      <w:r>
        <w:separator/>
      </w:r>
    </w:p>
  </w:endnote>
  <w:endnote w:type="continuationSeparator" w:id="0">
    <w:p w14:paraId="3DF2DC01" w14:textId="77777777" w:rsidR="005A75CE" w:rsidRDefault="005A75CE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DE9A6" w14:textId="2BBC8255" w:rsidR="00CC75FE" w:rsidRPr="002A70DE" w:rsidRDefault="00CC75FE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7D418037" w:rsidR="00CC75FE" w:rsidRPr="00F23606" w:rsidRDefault="00CC75FE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0464" behindDoc="0" locked="0" layoutInCell="1" allowOverlap="1" wp14:anchorId="270B15AE" wp14:editId="54E0B424">
          <wp:simplePos x="0" y="0"/>
          <wp:positionH relativeFrom="column">
            <wp:posOffset>-38735</wp:posOffset>
          </wp:positionH>
          <wp:positionV relativeFrom="paragraph">
            <wp:posOffset>264160</wp:posOffset>
          </wp:positionV>
          <wp:extent cx="6210935" cy="200025"/>
          <wp:effectExtent l="0" t="0" r="12065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6E16D" w14:textId="0779B71E" w:rsidR="00CC75FE" w:rsidRDefault="00BA6ECF"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919A3FB" wp14:editId="75D6199B">
              <wp:simplePos x="0" y="0"/>
              <wp:positionH relativeFrom="column">
                <wp:posOffset>1600200</wp:posOffset>
              </wp:positionH>
              <wp:positionV relativeFrom="paragraph">
                <wp:posOffset>138430</wp:posOffset>
              </wp:positionV>
              <wp:extent cx="0" cy="614680"/>
              <wp:effectExtent l="0" t="0" r="25400" b="2032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68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7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10.9pt" to="126pt,5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" strokecolor="gray [1629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3BBDC17F" wp14:editId="78E49FDF">
              <wp:simplePos x="0" y="0"/>
              <wp:positionH relativeFrom="column">
                <wp:posOffset>3695700</wp:posOffset>
              </wp:positionH>
              <wp:positionV relativeFrom="paragraph">
                <wp:posOffset>138430</wp:posOffset>
              </wp:positionV>
              <wp:extent cx="0" cy="614680"/>
              <wp:effectExtent l="0" t="0" r="25400" b="2032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68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9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pt,10.9pt" to="291pt,5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" strokecolor="gray [1629]"/>
          </w:pict>
        </mc:Fallback>
      </mc:AlternateContent>
    </w:r>
  </w:p>
  <w:tbl>
    <w:tblPr>
      <w:tblW w:w="5105" w:type="pct"/>
      <w:tblInd w:w="-601" w:type="dxa"/>
      <w:tblLook w:val="01E0" w:firstRow="1" w:lastRow="1" w:firstColumn="1" w:lastColumn="1" w:noHBand="0" w:noVBand="0"/>
    </w:tblPr>
    <w:tblGrid>
      <w:gridCol w:w="3544"/>
      <w:gridCol w:w="2697"/>
      <w:gridCol w:w="3966"/>
    </w:tblGrid>
    <w:tr w:rsidR="00B601A6" w:rsidRPr="008310E1" w14:paraId="423843DB" w14:textId="77777777" w:rsidTr="00BA6ECF">
      <w:trPr>
        <w:trHeight w:val="489"/>
      </w:trPr>
      <w:tc>
        <w:tcPr>
          <w:tcW w:w="1736" w:type="pct"/>
          <w:shd w:val="clear" w:color="auto" w:fill="auto"/>
        </w:tcPr>
        <w:p w14:paraId="319F1628" w14:textId="40139AFC" w:rsidR="00CC75FE" w:rsidRPr="00487D5D" w:rsidRDefault="00BA6ECF" w:rsidP="00B601A6">
          <w:pPr>
            <w:spacing w:line="160" w:lineRule="atLeast"/>
            <w:ind w:left="1168"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</w:t>
          </w:r>
          <w:r w:rsidR="00CC75FE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14:paraId="3F21CE5A" w14:textId="5F9F8C5B" w:rsidR="00CC75FE" w:rsidRPr="00487D5D" w:rsidRDefault="00B601A6" w:rsidP="00B601A6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</w:t>
          </w:r>
          <w:r w:rsidR="00BA6ECF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</w:t>
          </w:r>
          <w:r w:rsidR="00CC75FE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14:paraId="1161D9F4" w14:textId="7ED63ADC" w:rsidR="00CC75FE" w:rsidRPr="00E612A0" w:rsidRDefault="00CC75FE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321" w:type="pct"/>
        </w:tcPr>
        <w:p w14:paraId="452AB9FE" w14:textId="0E187B90" w:rsidR="00772648" w:rsidRPr="00BE2AE2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</w:t>
          </w:r>
          <w:r w:rsidR="00E07C67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6</w:t>
          </w:r>
          <w:r w:rsidR="00772648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32 · 0172 821642</w:t>
          </w:r>
        </w:p>
        <w:p w14:paraId="7533BB36" w14:textId="50E9B040" w:rsidR="00CC75FE" w:rsidRPr="00BE2AE2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F: </w:t>
          </w:r>
          <w:r w:rsidR="00937C74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0172 821642</w:t>
          </w:r>
        </w:p>
        <w:p w14:paraId="0F5DDC1B" w14:textId="77777777" w:rsidR="00CC75FE" w:rsidRPr="00BE2AE2" w:rsidRDefault="00CC75FE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P.Iva: 00473170041 </w:t>
          </w:r>
        </w:p>
        <w:p w14:paraId="55C0143C" w14:textId="624D0808" w:rsidR="00CC75FE" w:rsidRPr="00BE2AE2" w:rsidRDefault="00BA6ECF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943" w:type="pct"/>
        </w:tcPr>
        <w:p w14:paraId="65266C98" w14:textId="366AE720" w:rsidR="00CC75FE" w:rsidRPr="00BE2AE2" w:rsidRDefault="00CC75FE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772648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ut</w:t>
          </w: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14:paraId="2C246E60" w14:textId="23BA24BC" w:rsidR="00772648" w:rsidRPr="00BE2AE2" w:rsidRDefault="00772648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utc2@comune.racconigi.cn.it</w:t>
          </w:r>
        </w:p>
        <w:p w14:paraId="436F926D" w14:textId="558ACD43" w:rsidR="00BA6ECF" w:rsidRPr="00BE2AE2" w:rsidRDefault="00A81550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</w:t>
          </w:r>
          <w:r w:rsidR="00CC75FE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</w:t>
          </w:r>
          <w:r w:rsidR="00BA6ECF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comune.racconigi@cert.ruparpiemonte.it</w:t>
          </w:r>
        </w:p>
        <w:p w14:paraId="55581191" w14:textId="2A5127C1" w:rsidR="00CC75FE" w:rsidRPr="00BE2AE2" w:rsidRDefault="00BA6ECF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CC75FE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www.comune.racconigi.cn.it</w:t>
          </w:r>
        </w:p>
        <w:p w14:paraId="44D533FD" w14:textId="6F216384" w:rsidR="00CC75FE" w:rsidRPr="00BE2AE2" w:rsidRDefault="00CC75FE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  <w:lang w:val="en-US"/>
            </w:rPr>
          </w:pPr>
        </w:p>
      </w:tc>
    </w:tr>
  </w:tbl>
  <w:p w14:paraId="03900553" w14:textId="61CC9E4B" w:rsidR="00CC75FE" w:rsidRDefault="00CC75FE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08416" behindDoc="0" locked="0" layoutInCell="1" allowOverlap="1" wp14:anchorId="18434AE0" wp14:editId="2EA591CC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F8D49" w14:textId="77777777" w:rsidR="005A75CE" w:rsidRDefault="005A75CE" w:rsidP="00903F6A">
      <w:r>
        <w:separator/>
      </w:r>
    </w:p>
  </w:footnote>
  <w:footnote w:type="continuationSeparator" w:id="0">
    <w:p w14:paraId="321C51A7" w14:textId="77777777" w:rsidR="005A75CE" w:rsidRDefault="005A75CE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73390" w14:textId="2CEE4A37" w:rsidR="00CC75FE" w:rsidRDefault="00CC75F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28135B5" wp14:editId="0EFFF3C9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E4DAC" w14:textId="7CEB77BE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04320" behindDoc="0" locked="0" layoutInCell="1" allowOverlap="1" wp14:anchorId="72847129" wp14:editId="16163760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6B7FC273" w:rsidR="00CC75FE" w:rsidRPr="00C814F1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CC75FE" w:rsidRDefault="00CC75FE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3D474B99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516AF261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95pt,9.2pt" to="522.05pt,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" strokecolor="#5a5a5a [2109]"/>
          </w:pict>
        </mc:Fallback>
      </mc:AlternateContent>
    </w:r>
  </w:p>
  <w:p w14:paraId="13A96D5E" w14:textId="5D57D162" w:rsidR="00CC75FE" w:rsidRDefault="0087293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D0872D9" wp14:editId="7066162A">
              <wp:simplePos x="0" y="0"/>
              <wp:positionH relativeFrom="column">
                <wp:posOffset>3947160</wp:posOffset>
              </wp:positionH>
              <wp:positionV relativeFrom="paragraph">
                <wp:posOffset>140335</wp:posOffset>
              </wp:positionV>
              <wp:extent cx="2282190" cy="0"/>
              <wp:effectExtent l="0" t="0" r="2921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21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11.05pt" to="490.5pt,1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" strokecolor="#5a5a5a [2109]"/>
          </w:pict>
        </mc:Fallback>
      </mc:AlternateContent>
    </w:r>
  </w:p>
  <w:p w14:paraId="2325634D" w14:textId="10D6AE9E"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 xml:space="preserve">UFFICIO </w:t>
    </w:r>
    <w:r w:rsidR="00772648"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LAVORI PUBBLICI - APPALTI</w:t>
    </w:r>
  </w:p>
  <w:p w14:paraId="3C74FDBD" w14:textId="07D331E7" w:rsidR="00CC75FE" w:rsidRPr="002D1A2E" w:rsidRDefault="00CC75FE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C2E19D1" wp14:editId="32DE8FF3">
              <wp:simplePos x="0" y="0"/>
              <wp:positionH relativeFrom="column">
                <wp:posOffset>3947160</wp:posOffset>
              </wp:positionH>
              <wp:positionV relativeFrom="paragraph">
                <wp:posOffset>60325</wp:posOffset>
              </wp:positionV>
              <wp:extent cx="2282190" cy="0"/>
              <wp:effectExtent l="0" t="0" r="2921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21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4.75pt" to="490.5pt,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4F1"/>
    <w:multiLevelType w:val="hybridMultilevel"/>
    <w:tmpl w:val="86DC4CCE"/>
    <w:lvl w:ilvl="0" w:tplc="44B681B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51974D21"/>
    <w:multiLevelType w:val="hybridMultilevel"/>
    <w:tmpl w:val="775C9DDC"/>
    <w:lvl w:ilvl="0" w:tplc="0F3A7B4E">
      <w:start w:val="1"/>
      <w:numFmt w:val="bullet"/>
      <w:lvlText w:val=""/>
      <w:lvlJc w:val="left"/>
      <w:pPr>
        <w:ind w:left="1425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6A"/>
    <w:rsid w:val="000013B6"/>
    <w:rsid w:val="000046C8"/>
    <w:rsid w:val="00005D6A"/>
    <w:rsid w:val="000229B6"/>
    <w:rsid w:val="00023AC7"/>
    <w:rsid w:val="0002758C"/>
    <w:rsid w:val="00052EB5"/>
    <w:rsid w:val="000639A3"/>
    <w:rsid w:val="0007476A"/>
    <w:rsid w:val="00080C19"/>
    <w:rsid w:val="000902C5"/>
    <w:rsid w:val="000A5DB5"/>
    <w:rsid w:val="000A7E77"/>
    <w:rsid w:val="000B3976"/>
    <w:rsid w:val="000C5776"/>
    <w:rsid w:val="000E37DD"/>
    <w:rsid w:val="000E4362"/>
    <w:rsid w:val="000F6E25"/>
    <w:rsid w:val="00104565"/>
    <w:rsid w:val="00120839"/>
    <w:rsid w:val="0012609C"/>
    <w:rsid w:val="00131DFB"/>
    <w:rsid w:val="00142E7D"/>
    <w:rsid w:val="001478C0"/>
    <w:rsid w:val="00150685"/>
    <w:rsid w:val="00171F2B"/>
    <w:rsid w:val="00190AA0"/>
    <w:rsid w:val="001F3095"/>
    <w:rsid w:val="002013FA"/>
    <w:rsid w:val="00214336"/>
    <w:rsid w:val="00221B27"/>
    <w:rsid w:val="00221EA9"/>
    <w:rsid w:val="002323DF"/>
    <w:rsid w:val="002359BA"/>
    <w:rsid w:val="00236BC9"/>
    <w:rsid w:val="0025533A"/>
    <w:rsid w:val="00256F41"/>
    <w:rsid w:val="0026302A"/>
    <w:rsid w:val="00276463"/>
    <w:rsid w:val="00291DAF"/>
    <w:rsid w:val="002A70DE"/>
    <w:rsid w:val="002B7B0F"/>
    <w:rsid w:val="002D01C1"/>
    <w:rsid w:val="002D1A2E"/>
    <w:rsid w:val="002D7016"/>
    <w:rsid w:val="002E7B3B"/>
    <w:rsid w:val="003428D3"/>
    <w:rsid w:val="0034409B"/>
    <w:rsid w:val="0035113F"/>
    <w:rsid w:val="003758D7"/>
    <w:rsid w:val="00376221"/>
    <w:rsid w:val="00380173"/>
    <w:rsid w:val="00387ABD"/>
    <w:rsid w:val="00393C43"/>
    <w:rsid w:val="00397118"/>
    <w:rsid w:val="003B09FB"/>
    <w:rsid w:val="003B589A"/>
    <w:rsid w:val="003B66BA"/>
    <w:rsid w:val="003C05CF"/>
    <w:rsid w:val="003C1917"/>
    <w:rsid w:val="003C3A9B"/>
    <w:rsid w:val="003C5750"/>
    <w:rsid w:val="003D4AA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61F97"/>
    <w:rsid w:val="00465532"/>
    <w:rsid w:val="00466487"/>
    <w:rsid w:val="00474BC1"/>
    <w:rsid w:val="00477435"/>
    <w:rsid w:val="00482B74"/>
    <w:rsid w:val="004831C7"/>
    <w:rsid w:val="00485739"/>
    <w:rsid w:val="00487D5D"/>
    <w:rsid w:val="0049463C"/>
    <w:rsid w:val="004A297A"/>
    <w:rsid w:val="004A5DC7"/>
    <w:rsid w:val="004B4E1A"/>
    <w:rsid w:val="004B5D99"/>
    <w:rsid w:val="004C29DE"/>
    <w:rsid w:val="004C5821"/>
    <w:rsid w:val="004D3C16"/>
    <w:rsid w:val="004D56AC"/>
    <w:rsid w:val="004E1AA6"/>
    <w:rsid w:val="004F0AF3"/>
    <w:rsid w:val="004F20FA"/>
    <w:rsid w:val="00500AF2"/>
    <w:rsid w:val="00522E56"/>
    <w:rsid w:val="00523671"/>
    <w:rsid w:val="005245CB"/>
    <w:rsid w:val="0052591F"/>
    <w:rsid w:val="005333D7"/>
    <w:rsid w:val="00540842"/>
    <w:rsid w:val="005412B1"/>
    <w:rsid w:val="00554730"/>
    <w:rsid w:val="0057612F"/>
    <w:rsid w:val="00580E95"/>
    <w:rsid w:val="005820D9"/>
    <w:rsid w:val="0058265C"/>
    <w:rsid w:val="00584389"/>
    <w:rsid w:val="005A0B0D"/>
    <w:rsid w:val="005A5002"/>
    <w:rsid w:val="005A75CE"/>
    <w:rsid w:val="005B3846"/>
    <w:rsid w:val="005B7ECD"/>
    <w:rsid w:val="005D2AB5"/>
    <w:rsid w:val="005D59FE"/>
    <w:rsid w:val="00603A29"/>
    <w:rsid w:val="00644533"/>
    <w:rsid w:val="00645DC1"/>
    <w:rsid w:val="00674183"/>
    <w:rsid w:val="00674490"/>
    <w:rsid w:val="00674756"/>
    <w:rsid w:val="00680E89"/>
    <w:rsid w:val="006C7CFE"/>
    <w:rsid w:val="006D48B3"/>
    <w:rsid w:val="006D52E9"/>
    <w:rsid w:val="006F7C9A"/>
    <w:rsid w:val="007125A9"/>
    <w:rsid w:val="00713456"/>
    <w:rsid w:val="00723300"/>
    <w:rsid w:val="00730134"/>
    <w:rsid w:val="0073478D"/>
    <w:rsid w:val="00734BF5"/>
    <w:rsid w:val="00740069"/>
    <w:rsid w:val="00740890"/>
    <w:rsid w:val="00741F78"/>
    <w:rsid w:val="00746C23"/>
    <w:rsid w:val="00750370"/>
    <w:rsid w:val="00752D90"/>
    <w:rsid w:val="00753174"/>
    <w:rsid w:val="00753C0F"/>
    <w:rsid w:val="00772648"/>
    <w:rsid w:val="00773B2A"/>
    <w:rsid w:val="007A2B5B"/>
    <w:rsid w:val="007B22D5"/>
    <w:rsid w:val="007B2FE5"/>
    <w:rsid w:val="007B5E76"/>
    <w:rsid w:val="007D276A"/>
    <w:rsid w:val="007D715A"/>
    <w:rsid w:val="007F56D9"/>
    <w:rsid w:val="00803AE0"/>
    <w:rsid w:val="00815767"/>
    <w:rsid w:val="008310E1"/>
    <w:rsid w:val="00836BD3"/>
    <w:rsid w:val="008612A4"/>
    <w:rsid w:val="00863D92"/>
    <w:rsid w:val="00872932"/>
    <w:rsid w:val="00877E57"/>
    <w:rsid w:val="0088781B"/>
    <w:rsid w:val="00891658"/>
    <w:rsid w:val="008929CC"/>
    <w:rsid w:val="00893ADC"/>
    <w:rsid w:val="008B1BF3"/>
    <w:rsid w:val="008B1D93"/>
    <w:rsid w:val="008B322B"/>
    <w:rsid w:val="008B3ECB"/>
    <w:rsid w:val="008B66C2"/>
    <w:rsid w:val="008C1966"/>
    <w:rsid w:val="008C31A5"/>
    <w:rsid w:val="008C6016"/>
    <w:rsid w:val="008D099E"/>
    <w:rsid w:val="008D35EA"/>
    <w:rsid w:val="008F6CB3"/>
    <w:rsid w:val="00903BCA"/>
    <w:rsid w:val="00903F6A"/>
    <w:rsid w:val="00904D69"/>
    <w:rsid w:val="00916E0F"/>
    <w:rsid w:val="0092550B"/>
    <w:rsid w:val="00936A23"/>
    <w:rsid w:val="00937C74"/>
    <w:rsid w:val="00943837"/>
    <w:rsid w:val="00946BC0"/>
    <w:rsid w:val="009514E5"/>
    <w:rsid w:val="00953D11"/>
    <w:rsid w:val="00954A0E"/>
    <w:rsid w:val="00981122"/>
    <w:rsid w:val="00985C52"/>
    <w:rsid w:val="009B5173"/>
    <w:rsid w:val="009B7483"/>
    <w:rsid w:val="009C3F03"/>
    <w:rsid w:val="009C7CC1"/>
    <w:rsid w:val="009E12AF"/>
    <w:rsid w:val="009E3C0C"/>
    <w:rsid w:val="009E6AAB"/>
    <w:rsid w:val="00A04ADD"/>
    <w:rsid w:val="00A04B25"/>
    <w:rsid w:val="00A0568E"/>
    <w:rsid w:val="00A24F10"/>
    <w:rsid w:val="00A32662"/>
    <w:rsid w:val="00A3671F"/>
    <w:rsid w:val="00A36BE4"/>
    <w:rsid w:val="00A4214D"/>
    <w:rsid w:val="00A46472"/>
    <w:rsid w:val="00A47B6F"/>
    <w:rsid w:val="00A5370B"/>
    <w:rsid w:val="00A65971"/>
    <w:rsid w:val="00A65BE6"/>
    <w:rsid w:val="00A706D0"/>
    <w:rsid w:val="00A8155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B02280"/>
    <w:rsid w:val="00B23524"/>
    <w:rsid w:val="00B23D52"/>
    <w:rsid w:val="00B601A6"/>
    <w:rsid w:val="00B70B8D"/>
    <w:rsid w:val="00B7745A"/>
    <w:rsid w:val="00B8315F"/>
    <w:rsid w:val="00BA1ED8"/>
    <w:rsid w:val="00BA6ECF"/>
    <w:rsid w:val="00BB1F59"/>
    <w:rsid w:val="00BB2247"/>
    <w:rsid w:val="00BB36A8"/>
    <w:rsid w:val="00BB4EB2"/>
    <w:rsid w:val="00BB59D7"/>
    <w:rsid w:val="00BB6F34"/>
    <w:rsid w:val="00BE20A3"/>
    <w:rsid w:val="00BE2AE2"/>
    <w:rsid w:val="00BE3A9D"/>
    <w:rsid w:val="00BE5411"/>
    <w:rsid w:val="00C1026A"/>
    <w:rsid w:val="00C1426E"/>
    <w:rsid w:val="00C1582B"/>
    <w:rsid w:val="00C17D9B"/>
    <w:rsid w:val="00C17F6D"/>
    <w:rsid w:val="00C23436"/>
    <w:rsid w:val="00C26A67"/>
    <w:rsid w:val="00C3162B"/>
    <w:rsid w:val="00C32E73"/>
    <w:rsid w:val="00C36BD1"/>
    <w:rsid w:val="00C429F0"/>
    <w:rsid w:val="00C5297B"/>
    <w:rsid w:val="00C60E24"/>
    <w:rsid w:val="00C814F1"/>
    <w:rsid w:val="00C868CF"/>
    <w:rsid w:val="00C97793"/>
    <w:rsid w:val="00CB0421"/>
    <w:rsid w:val="00CC1314"/>
    <w:rsid w:val="00CC1FFF"/>
    <w:rsid w:val="00CC2889"/>
    <w:rsid w:val="00CC75FE"/>
    <w:rsid w:val="00CE2B11"/>
    <w:rsid w:val="00CF36D2"/>
    <w:rsid w:val="00CF5FDA"/>
    <w:rsid w:val="00D010E5"/>
    <w:rsid w:val="00D03D44"/>
    <w:rsid w:val="00D119A3"/>
    <w:rsid w:val="00D13F3E"/>
    <w:rsid w:val="00D30D3F"/>
    <w:rsid w:val="00D3254A"/>
    <w:rsid w:val="00D41C9A"/>
    <w:rsid w:val="00D61BA9"/>
    <w:rsid w:val="00D6288A"/>
    <w:rsid w:val="00D72C5E"/>
    <w:rsid w:val="00D74561"/>
    <w:rsid w:val="00D83C71"/>
    <w:rsid w:val="00D925F1"/>
    <w:rsid w:val="00DA6A3C"/>
    <w:rsid w:val="00DC3884"/>
    <w:rsid w:val="00DC42E9"/>
    <w:rsid w:val="00DD0062"/>
    <w:rsid w:val="00DD0D03"/>
    <w:rsid w:val="00DD60CF"/>
    <w:rsid w:val="00DF3D0D"/>
    <w:rsid w:val="00E0218B"/>
    <w:rsid w:val="00E07C67"/>
    <w:rsid w:val="00E16DD1"/>
    <w:rsid w:val="00E17BE9"/>
    <w:rsid w:val="00E27DAE"/>
    <w:rsid w:val="00E30DC3"/>
    <w:rsid w:val="00E41B68"/>
    <w:rsid w:val="00E50603"/>
    <w:rsid w:val="00E519B5"/>
    <w:rsid w:val="00E53905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C2EFE"/>
    <w:rsid w:val="00EC6800"/>
    <w:rsid w:val="00EE1877"/>
    <w:rsid w:val="00EE23ED"/>
    <w:rsid w:val="00EE699F"/>
    <w:rsid w:val="00EF7E4F"/>
    <w:rsid w:val="00F0396D"/>
    <w:rsid w:val="00F148A9"/>
    <w:rsid w:val="00F20AB5"/>
    <w:rsid w:val="00F224DE"/>
    <w:rsid w:val="00F23606"/>
    <w:rsid w:val="00F26DAB"/>
    <w:rsid w:val="00F34385"/>
    <w:rsid w:val="00F358E0"/>
    <w:rsid w:val="00F53DE3"/>
    <w:rsid w:val="00F57AD2"/>
    <w:rsid w:val="00F62F2B"/>
    <w:rsid w:val="00F66941"/>
    <w:rsid w:val="00F82A5A"/>
    <w:rsid w:val="00F84C04"/>
    <w:rsid w:val="00F85740"/>
    <w:rsid w:val="00F92411"/>
    <w:rsid w:val="00F95191"/>
    <w:rsid w:val="00F9611D"/>
    <w:rsid w:val="00FA767E"/>
    <w:rsid w:val="00FD0E3E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CD1E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A6A3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A6A3C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A6A3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A6A3C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03EA-643C-4443-9B59-D258203B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Mariagrazia</cp:lastModifiedBy>
  <cp:revision>9</cp:revision>
  <cp:lastPrinted>2018-02-24T13:42:00Z</cp:lastPrinted>
  <dcterms:created xsi:type="dcterms:W3CDTF">2018-03-20T16:18:00Z</dcterms:created>
  <dcterms:modified xsi:type="dcterms:W3CDTF">2018-12-07T12:53:00Z</dcterms:modified>
</cp:coreProperties>
</file>