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0809" w14:textId="3943C674" w:rsidR="00953D11" w:rsidRPr="00877E57" w:rsidRDefault="00F53DE3" w:rsidP="00F53DE3">
      <w:pPr>
        <w:tabs>
          <w:tab w:val="left" w:pos="109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14:paraId="11DBCE10" w14:textId="77777777" w:rsidR="00256F41" w:rsidRDefault="00256F41" w:rsidP="009514E5">
      <w:pPr>
        <w:jc w:val="right"/>
        <w:rPr>
          <w:rFonts w:ascii="Calibri" w:hAnsi="Calibri"/>
          <w:sz w:val="22"/>
          <w:szCs w:val="22"/>
        </w:rPr>
      </w:pPr>
    </w:p>
    <w:p w14:paraId="6769BE55" w14:textId="77777777" w:rsidR="00FF1B76" w:rsidRDefault="00FF1B76" w:rsidP="009514E5">
      <w:pPr>
        <w:jc w:val="right"/>
        <w:rPr>
          <w:rFonts w:ascii="Calibri" w:hAnsi="Calibri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703" w:tblpY="17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5812"/>
      </w:tblGrid>
      <w:tr w:rsidR="00FF1B76" w14:paraId="359FE93D" w14:textId="77777777" w:rsidTr="00D26104">
        <w:tc>
          <w:tcPr>
            <w:tcW w:w="1951" w:type="dxa"/>
            <w:gridSpan w:val="2"/>
          </w:tcPr>
          <w:p w14:paraId="6BB6C3C2" w14:textId="4B892169" w:rsidR="00FF1B76" w:rsidRDefault="00FF1B76" w:rsidP="00E52F0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Il/la  sottoscritto/a</w:t>
            </w:r>
          </w:p>
        </w:tc>
        <w:tc>
          <w:tcPr>
            <w:tcW w:w="8647" w:type="dxa"/>
            <w:gridSpan w:val="3"/>
          </w:tcPr>
          <w:p w14:paraId="5D80EA0D" w14:textId="259E9FFD" w:rsidR="00FF1B76" w:rsidRDefault="00FF1B76" w:rsidP="00BA2AC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B1F97" w14:paraId="0214FB04" w14:textId="77777777" w:rsidTr="00EF353D">
        <w:tc>
          <w:tcPr>
            <w:tcW w:w="1384" w:type="dxa"/>
          </w:tcPr>
          <w:p w14:paraId="52C38DF2" w14:textId="49C38768" w:rsidR="000B1F97" w:rsidRDefault="000B1F97" w:rsidP="00E52F0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Residente in </w:t>
            </w:r>
          </w:p>
        </w:tc>
        <w:tc>
          <w:tcPr>
            <w:tcW w:w="2835" w:type="dxa"/>
            <w:gridSpan w:val="2"/>
          </w:tcPr>
          <w:p w14:paraId="33294D03" w14:textId="058F85DA" w:rsidR="000B1F97" w:rsidRDefault="004D281B" w:rsidP="00E52F0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</w:tcPr>
          <w:p w14:paraId="527C4C99" w14:textId="77777777" w:rsidR="000B1F97" w:rsidRDefault="000B1F97" w:rsidP="00E52F0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812" w:type="dxa"/>
          </w:tcPr>
          <w:p w14:paraId="059361A0" w14:textId="304610EF" w:rsidR="000B1F97" w:rsidRDefault="00EF353D" w:rsidP="00E52F0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0B1F97" w14:paraId="4A9707D8" w14:textId="77777777" w:rsidTr="00EF353D">
        <w:tc>
          <w:tcPr>
            <w:tcW w:w="10598" w:type="dxa"/>
            <w:gridSpan w:val="5"/>
          </w:tcPr>
          <w:p w14:paraId="79EE6B4B" w14:textId="7B18A85B" w:rsidR="000B1F97" w:rsidRDefault="000B1F97" w:rsidP="00E52F0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qualità di Consigliere Comunale, porge domanda alla S.V. per ottenere il rilascio della seguente documentazione:</w:t>
            </w:r>
          </w:p>
        </w:tc>
      </w:tr>
      <w:tr w:rsidR="000B1F97" w14:paraId="3B0DF1A3" w14:textId="77777777" w:rsidTr="00EF353D">
        <w:tc>
          <w:tcPr>
            <w:tcW w:w="10598" w:type="dxa"/>
            <w:gridSpan w:val="5"/>
          </w:tcPr>
          <w:p w14:paraId="51E0E069" w14:textId="1291E9E0" w:rsidR="00D26104" w:rsidRDefault="00891702" w:rsidP="00BA2AC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 w:rsidR="00BA2AC1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F353D" w14:paraId="50CEB88D" w14:textId="77777777" w:rsidTr="00EF35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598" w:type="dxa"/>
            <w:gridSpan w:val="5"/>
          </w:tcPr>
          <w:p w14:paraId="32ED331D" w14:textId="3F1AE455" w:rsidR="00EF353D" w:rsidRDefault="00891702" w:rsidP="00E52F0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EF353D">
              <w:rPr>
                <w:rFonts w:ascii="Calibri" w:hAnsi="Calibri"/>
                <w:sz w:val="22"/>
                <w:szCs w:val="22"/>
              </w:rPr>
              <w:t>er gli usi inerenti la sua carica.</w:t>
            </w:r>
          </w:p>
        </w:tc>
      </w:tr>
    </w:tbl>
    <w:p w14:paraId="1370B819" w14:textId="77777777" w:rsidR="001D2423" w:rsidRDefault="001D2423" w:rsidP="00EF353D">
      <w:pPr>
        <w:ind w:left="-567"/>
        <w:rPr>
          <w:rFonts w:ascii="Calibri" w:hAnsi="Calibri"/>
          <w:sz w:val="22"/>
          <w:szCs w:val="22"/>
        </w:rPr>
      </w:pPr>
    </w:p>
    <w:p w14:paraId="66535F76" w14:textId="77777777" w:rsidR="001D2423" w:rsidRDefault="001D2423" w:rsidP="00EF353D">
      <w:pPr>
        <w:ind w:left="-567"/>
        <w:rPr>
          <w:rFonts w:ascii="Calibri" w:hAnsi="Calibri"/>
          <w:sz w:val="22"/>
          <w:szCs w:val="22"/>
        </w:rPr>
      </w:pPr>
    </w:p>
    <w:p w14:paraId="42CFBFE5" w14:textId="77777777" w:rsidR="00FF1B76" w:rsidRDefault="00FF1B76" w:rsidP="00EF353D">
      <w:pPr>
        <w:ind w:left="-567"/>
        <w:rPr>
          <w:rFonts w:ascii="Calibri" w:hAnsi="Calibri"/>
          <w:sz w:val="22"/>
          <w:szCs w:val="22"/>
        </w:rPr>
      </w:pPr>
    </w:p>
    <w:p w14:paraId="76E21413" w14:textId="7FC68A2B" w:rsidR="0049463C" w:rsidRDefault="00EF353D" w:rsidP="00EF353D">
      <w:pPr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Racconigi</w:t>
      </w:r>
      <w:r w:rsidR="00D26104">
        <w:rPr>
          <w:rFonts w:ascii="Calibri" w:hAnsi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D26104">
        <w:rPr>
          <w:rFonts w:ascii="Calibri" w:hAnsi="Calibri"/>
          <w:sz w:val="22"/>
          <w:szCs w:val="22"/>
        </w:rPr>
        <w:instrText xml:space="preserve"> FORMTEXT </w:instrText>
      </w:r>
      <w:r w:rsidR="00D26104">
        <w:rPr>
          <w:rFonts w:ascii="Calibri" w:hAnsi="Calibri"/>
          <w:sz w:val="22"/>
          <w:szCs w:val="22"/>
        </w:rPr>
      </w:r>
      <w:r w:rsidR="00D26104">
        <w:rPr>
          <w:rFonts w:ascii="Calibri" w:hAnsi="Calibri"/>
          <w:sz w:val="22"/>
          <w:szCs w:val="22"/>
        </w:rPr>
        <w:fldChar w:fldCharType="separate"/>
      </w:r>
      <w:bookmarkStart w:id="5" w:name="_GoBack"/>
      <w:r w:rsidR="00D26104">
        <w:rPr>
          <w:rFonts w:ascii="Calibri" w:hAnsi="Calibri"/>
          <w:noProof/>
          <w:sz w:val="22"/>
          <w:szCs w:val="22"/>
        </w:rPr>
        <w:t> </w:t>
      </w:r>
      <w:r w:rsidR="00D26104">
        <w:rPr>
          <w:rFonts w:ascii="Calibri" w:hAnsi="Calibri"/>
          <w:noProof/>
          <w:sz w:val="22"/>
          <w:szCs w:val="22"/>
        </w:rPr>
        <w:t> </w:t>
      </w:r>
      <w:r w:rsidR="00D26104">
        <w:rPr>
          <w:rFonts w:ascii="Calibri" w:hAnsi="Calibri"/>
          <w:noProof/>
          <w:sz w:val="22"/>
          <w:szCs w:val="22"/>
        </w:rPr>
        <w:t> </w:t>
      </w:r>
      <w:r w:rsidR="00D26104">
        <w:rPr>
          <w:rFonts w:ascii="Calibri" w:hAnsi="Calibri"/>
          <w:noProof/>
          <w:sz w:val="22"/>
          <w:szCs w:val="22"/>
        </w:rPr>
        <w:t> </w:t>
      </w:r>
      <w:r w:rsidR="00D26104">
        <w:rPr>
          <w:rFonts w:ascii="Calibri" w:hAnsi="Calibri"/>
          <w:noProof/>
          <w:sz w:val="22"/>
          <w:szCs w:val="22"/>
        </w:rPr>
        <w:t> </w:t>
      </w:r>
      <w:bookmarkEnd w:id="5"/>
      <w:r w:rsidR="00D26104">
        <w:rPr>
          <w:rFonts w:ascii="Calibri" w:hAnsi="Calibri"/>
          <w:sz w:val="22"/>
          <w:szCs w:val="22"/>
        </w:rPr>
        <w:fldChar w:fldCharType="end"/>
      </w:r>
      <w:bookmarkEnd w:id="4"/>
      <w:r w:rsidR="00D26104">
        <w:rPr>
          <w:rFonts w:ascii="Calibri" w:hAnsi="Calibri"/>
          <w:sz w:val="22"/>
          <w:szCs w:val="22"/>
        </w:rPr>
        <w:tab/>
      </w:r>
      <w:r w:rsidR="00D26104">
        <w:rPr>
          <w:rFonts w:ascii="Calibri" w:hAnsi="Calibri"/>
          <w:sz w:val="22"/>
          <w:szCs w:val="22"/>
        </w:rPr>
        <w:tab/>
      </w:r>
      <w:r w:rsidR="00D26104">
        <w:rPr>
          <w:rFonts w:ascii="Calibri" w:hAnsi="Calibri"/>
          <w:sz w:val="22"/>
          <w:szCs w:val="22"/>
        </w:rPr>
        <w:tab/>
      </w:r>
      <w:r w:rsidR="00D26104">
        <w:rPr>
          <w:rFonts w:ascii="Calibri" w:hAnsi="Calibri"/>
          <w:sz w:val="22"/>
          <w:szCs w:val="22"/>
        </w:rPr>
        <w:tab/>
        <w:t xml:space="preserve">Firma  </w:t>
      </w:r>
    </w:p>
    <w:p w14:paraId="5A2920C6" w14:textId="77777777" w:rsidR="0049463C" w:rsidRDefault="0049463C" w:rsidP="00393C43">
      <w:pPr>
        <w:rPr>
          <w:rFonts w:ascii="Calibri" w:hAnsi="Calibri"/>
          <w:sz w:val="22"/>
          <w:szCs w:val="22"/>
        </w:rPr>
      </w:pPr>
    </w:p>
    <w:p w14:paraId="00AB3667" w14:textId="77777777" w:rsidR="00EF353D" w:rsidRDefault="00EF353D" w:rsidP="00EF353D">
      <w:pPr>
        <w:jc w:val="center"/>
        <w:rPr>
          <w:rFonts w:ascii="Calibri" w:hAnsi="Calibri"/>
          <w:sz w:val="22"/>
          <w:szCs w:val="22"/>
        </w:rPr>
      </w:pPr>
    </w:p>
    <w:p w14:paraId="4352BE7F" w14:textId="77777777" w:rsidR="00EF353D" w:rsidRDefault="00EF353D" w:rsidP="00EF353D">
      <w:pPr>
        <w:jc w:val="center"/>
        <w:rPr>
          <w:rFonts w:ascii="Calibri" w:hAnsi="Calibri"/>
          <w:sz w:val="22"/>
          <w:szCs w:val="22"/>
        </w:rPr>
      </w:pPr>
    </w:p>
    <w:p w14:paraId="5862E700" w14:textId="77777777" w:rsidR="00EF353D" w:rsidRDefault="00EF353D" w:rsidP="00EF353D">
      <w:pPr>
        <w:jc w:val="center"/>
        <w:rPr>
          <w:rFonts w:ascii="Calibri" w:hAnsi="Calibri"/>
          <w:sz w:val="22"/>
          <w:szCs w:val="22"/>
        </w:rPr>
      </w:pPr>
    </w:p>
    <w:p w14:paraId="400A943A" w14:textId="00BBA051" w:rsidR="00D72C5E" w:rsidRDefault="00EF353D" w:rsidP="00BA2AC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BA2AC1">
        <w:rPr>
          <w:rFonts w:ascii="Calibri" w:hAnsi="Calibri"/>
          <w:noProof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fldChar w:fldCharType="end"/>
      </w:r>
      <w:bookmarkEnd w:id="6"/>
    </w:p>
    <w:p w14:paraId="70E5435E" w14:textId="5B7AFED0" w:rsidR="00D72C5E" w:rsidRDefault="00EF353D" w:rsidP="00D26104">
      <w:pPr>
        <w:ind w:left="-56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CITTÀ DI RACCONIGI</w:t>
      </w:r>
    </w:p>
    <w:p w14:paraId="13A451E5" w14:textId="68FB99B9" w:rsidR="00D26104" w:rsidRDefault="00EF353D" w:rsidP="00D26104">
      <w:pPr>
        <w:ind w:left="-56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Visto: Si autorizza. Racconigi l</w:t>
      </w:r>
      <w:r w:rsidR="00D26104">
        <w:rPr>
          <w:rFonts w:ascii="Calibri" w:hAnsi="Calibri"/>
          <w:sz w:val="22"/>
          <w:szCs w:val="22"/>
        </w:rPr>
        <w:t>ì,</w:t>
      </w:r>
      <w:r w:rsidR="00D26104">
        <w:rPr>
          <w:rFonts w:ascii="Calibri" w:hAnsi="Calibr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D26104">
        <w:rPr>
          <w:rFonts w:ascii="Calibri" w:hAnsi="Calibri"/>
          <w:sz w:val="22"/>
          <w:szCs w:val="22"/>
        </w:rPr>
        <w:instrText xml:space="preserve"> FORMTEXT </w:instrText>
      </w:r>
      <w:r w:rsidR="00D26104">
        <w:rPr>
          <w:rFonts w:ascii="Calibri" w:hAnsi="Calibri"/>
          <w:sz w:val="22"/>
          <w:szCs w:val="22"/>
        </w:rPr>
      </w:r>
      <w:r w:rsidR="00D26104">
        <w:rPr>
          <w:rFonts w:ascii="Calibri" w:hAnsi="Calibri"/>
          <w:sz w:val="22"/>
          <w:szCs w:val="22"/>
        </w:rPr>
        <w:fldChar w:fldCharType="separate"/>
      </w:r>
      <w:r w:rsidR="00BA2AC1">
        <w:rPr>
          <w:rFonts w:ascii="Calibri" w:hAnsi="Calibri"/>
          <w:sz w:val="22"/>
          <w:szCs w:val="22"/>
        </w:rPr>
        <w:t> </w:t>
      </w:r>
      <w:r w:rsidR="00BA2AC1">
        <w:rPr>
          <w:rFonts w:ascii="Calibri" w:hAnsi="Calibri"/>
          <w:sz w:val="22"/>
          <w:szCs w:val="22"/>
        </w:rPr>
        <w:t> </w:t>
      </w:r>
      <w:r w:rsidR="00BA2AC1">
        <w:rPr>
          <w:rFonts w:ascii="Calibri" w:hAnsi="Calibri"/>
          <w:sz w:val="22"/>
          <w:szCs w:val="22"/>
        </w:rPr>
        <w:t> </w:t>
      </w:r>
      <w:r w:rsidR="00BA2AC1">
        <w:rPr>
          <w:rFonts w:ascii="Calibri" w:hAnsi="Calibri"/>
          <w:sz w:val="22"/>
          <w:szCs w:val="22"/>
        </w:rPr>
        <w:t> </w:t>
      </w:r>
      <w:r w:rsidR="00BA2AC1">
        <w:rPr>
          <w:rFonts w:ascii="Calibri" w:hAnsi="Calibri"/>
          <w:sz w:val="22"/>
          <w:szCs w:val="22"/>
        </w:rPr>
        <w:t> </w:t>
      </w:r>
      <w:r w:rsidR="00D26104">
        <w:rPr>
          <w:rFonts w:ascii="Calibri" w:hAnsi="Calibri"/>
          <w:sz w:val="22"/>
          <w:szCs w:val="22"/>
        </w:rPr>
        <w:fldChar w:fldCharType="end"/>
      </w:r>
      <w:bookmarkEnd w:id="7"/>
    </w:p>
    <w:p w14:paraId="6210FBAF" w14:textId="0928C714" w:rsidR="00D26104" w:rsidRDefault="00D26104" w:rsidP="00D26104">
      <w:pPr>
        <w:ind w:left="-56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</w:t>
      </w:r>
      <w:r w:rsidR="00EF353D">
        <w:rPr>
          <w:rFonts w:ascii="Calibri" w:hAnsi="Calibri"/>
          <w:sz w:val="22"/>
          <w:szCs w:val="22"/>
        </w:rPr>
        <w:t xml:space="preserve"> RESPONSABILE DELL’ARCHIVIO /</w:t>
      </w:r>
      <w:r w:rsidR="00E86FE3">
        <w:rPr>
          <w:rFonts w:ascii="Calibri" w:hAnsi="Calibri"/>
          <w:sz w:val="22"/>
          <w:szCs w:val="22"/>
        </w:rPr>
        <w:t xml:space="preserve"> </w:t>
      </w:r>
      <w:r w:rsidR="00736307">
        <w:rPr>
          <w:rFonts w:ascii="Calibri" w:hAnsi="Calibri"/>
          <w:sz w:val="22"/>
          <w:szCs w:val="22"/>
        </w:rPr>
        <w:t>PROTO</w:t>
      </w:r>
      <w:r w:rsidR="00EF353D">
        <w:rPr>
          <w:rFonts w:ascii="Calibri" w:hAnsi="Calibri"/>
          <w:sz w:val="22"/>
          <w:szCs w:val="22"/>
        </w:rPr>
        <w:t>CO</w:t>
      </w:r>
      <w:r w:rsidR="00910868">
        <w:rPr>
          <w:rFonts w:ascii="Calibri" w:hAnsi="Calibri"/>
          <w:sz w:val="22"/>
          <w:szCs w:val="22"/>
        </w:rPr>
        <w:t>L</w:t>
      </w:r>
      <w:r w:rsidR="00EF353D">
        <w:rPr>
          <w:rFonts w:ascii="Calibri" w:hAnsi="Calibri"/>
          <w:sz w:val="22"/>
          <w:szCs w:val="22"/>
        </w:rPr>
        <w:t>LO</w:t>
      </w:r>
    </w:p>
    <w:p w14:paraId="1490997E" w14:textId="3205781D" w:rsidR="00D26104" w:rsidRPr="00D26104" w:rsidRDefault="00D26104" w:rsidP="00D26104">
      <w:pPr>
        <w:ind w:left="-567"/>
        <w:jc w:val="center"/>
        <w:rPr>
          <w:rFonts w:ascii="Calibri" w:hAnsi="Calibri"/>
          <w:b/>
          <w:sz w:val="22"/>
          <w:szCs w:val="22"/>
        </w:rPr>
      </w:pPr>
      <w:r w:rsidRPr="00D26104">
        <w:rPr>
          <w:rFonts w:ascii="Calibri" w:hAnsi="Calibri"/>
          <w:b/>
          <w:sz w:val="22"/>
          <w:szCs w:val="22"/>
        </w:rPr>
        <w:t>(BURGIO dott. Vito Mario)</w:t>
      </w:r>
    </w:p>
    <w:p w14:paraId="7EBD9FC3" w14:textId="77777777" w:rsidR="00EF353D" w:rsidRDefault="00EF353D" w:rsidP="00393C43">
      <w:pPr>
        <w:rPr>
          <w:rFonts w:ascii="Calibri" w:hAnsi="Calibri"/>
          <w:sz w:val="22"/>
          <w:szCs w:val="22"/>
        </w:rPr>
      </w:pPr>
    </w:p>
    <w:p w14:paraId="55591A2B" w14:textId="77777777" w:rsidR="00D26104" w:rsidRDefault="00D26104" w:rsidP="00D26104">
      <w:pPr>
        <w:ind w:left="-567"/>
        <w:rPr>
          <w:rFonts w:ascii="Calibri" w:hAnsi="Calibri"/>
          <w:sz w:val="22"/>
          <w:szCs w:val="22"/>
        </w:rPr>
      </w:pPr>
    </w:p>
    <w:p w14:paraId="564DBD4F" w14:textId="77777777" w:rsidR="00D26104" w:rsidRDefault="00D26104" w:rsidP="00D26104">
      <w:pPr>
        <w:ind w:left="-567"/>
        <w:rPr>
          <w:rFonts w:ascii="Calibri" w:hAnsi="Calibri"/>
          <w:sz w:val="22"/>
          <w:szCs w:val="22"/>
        </w:rPr>
      </w:pPr>
    </w:p>
    <w:p w14:paraId="2656663C" w14:textId="42ADB2C3" w:rsidR="00D72C5E" w:rsidRDefault="00D26104" w:rsidP="00D26104">
      <w:pPr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e firma per ritiro documenti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BA2AC1">
        <w:rPr>
          <w:rFonts w:ascii="Calibri" w:hAnsi="Calibri"/>
          <w:sz w:val="22"/>
          <w:szCs w:val="22"/>
        </w:rPr>
        <w:t> </w:t>
      </w:r>
      <w:r w:rsidR="00BA2AC1">
        <w:rPr>
          <w:rFonts w:ascii="Calibri" w:hAnsi="Calibri"/>
          <w:sz w:val="22"/>
          <w:szCs w:val="22"/>
        </w:rPr>
        <w:t> </w:t>
      </w:r>
      <w:r w:rsidR="00BA2AC1">
        <w:rPr>
          <w:rFonts w:ascii="Calibri" w:hAnsi="Calibri"/>
          <w:sz w:val="22"/>
          <w:szCs w:val="22"/>
        </w:rPr>
        <w:t> </w:t>
      </w:r>
      <w:r w:rsidR="00BA2AC1">
        <w:rPr>
          <w:rFonts w:ascii="Calibri" w:hAnsi="Calibri"/>
          <w:sz w:val="22"/>
          <w:szCs w:val="22"/>
        </w:rPr>
        <w:t> </w:t>
      </w:r>
      <w:r w:rsidR="00BA2AC1"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8"/>
    </w:p>
    <w:p w14:paraId="5B9CD3A7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2A708EED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3B27EB19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0572DF20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22E67537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7E2B875C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66F4C017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567A334E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290F2854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458AF50F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7EE8126B" w14:textId="77777777" w:rsidR="00D72C5E" w:rsidRDefault="00D72C5E" w:rsidP="00393C43">
      <w:pPr>
        <w:rPr>
          <w:rFonts w:ascii="Calibri" w:hAnsi="Calibri"/>
          <w:sz w:val="22"/>
          <w:szCs w:val="22"/>
        </w:rPr>
      </w:pPr>
    </w:p>
    <w:p w14:paraId="2C7AECDA" w14:textId="77777777" w:rsidR="006D48B3" w:rsidRPr="00FD0E3E" w:rsidRDefault="006D48B3" w:rsidP="00393C43"/>
    <w:sectPr w:rsidR="006D48B3" w:rsidRPr="00FD0E3E" w:rsidSect="00BB1F59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4CEFE" w14:textId="77777777" w:rsidR="00573EA8" w:rsidRDefault="00573EA8" w:rsidP="00903F6A">
      <w:r>
        <w:separator/>
      </w:r>
    </w:p>
  </w:endnote>
  <w:endnote w:type="continuationSeparator" w:id="0">
    <w:p w14:paraId="67DD232A" w14:textId="77777777" w:rsidR="00573EA8" w:rsidRDefault="00573EA8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E9A6" w14:textId="363B48D6" w:rsidR="00573EA8" w:rsidRPr="002A70DE" w:rsidRDefault="00573EA8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7D418037" w:rsidR="00573EA8" w:rsidRPr="00F23606" w:rsidRDefault="00573EA8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710464" behindDoc="0" locked="0" layoutInCell="1" allowOverlap="1" wp14:anchorId="270B15AE" wp14:editId="54E0B424">
          <wp:simplePos x="0" y="0"/>
          <wp:positionH relativeFrom="column">
            <wp:posOffset>-38735</wp:posOffset>
          </wp:positionH>
          <wp:positionV relativeFrom="paragraph">
            <wp:posOffset>264160</wp:posOffset>
          </wp:positionV>
          <wp:extent cx="6210935" cy="200025"/>
          <wp:effectExtent l="0" t="0" r="12065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6E16D" w14:textId="3A953683" w:rsidR="00573EA8" w:rsidRDefault="00573EA8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BF0F094" wp14:editId="3AF1F9F8">
              <wp:simplePos x="0" y="0"/>
              <wp:positionH relativeFrom="column">
                <wp:posOffset>1644650</wp:posOffset>
              </wp:positionH>
              <wp:positionV relativeFrom="paragraph">
                <wp:posOffset>157480</wp:posOffset>
              </wp:positionV>
              <wp:extent cx="0" cy="594360"/>
              <wp:effectExtent l="0" t="0" r="25400" b="1524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436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5pt,12.4pt" to="129.5pt,5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" strokecolor="gray [1629]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4462B59" wp14:editId="09591E74">
              <wp:simplePos x="0" y="0"/>
              <wp:positionH relativeFrom="column">
                <wp:posOffset>3695700</wp:posOffset>
              </wp:positionH>
              <wp:positionV relativeFrom="paragraph">
                <wp:posOffset>157480</wp:posOffset>
              </wp:positionV>
              <wp:extent cx="0" cy="594360"/>
              <wp:effectExtent l="0" t="0" r="25400" b="15240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436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pt,12.4pt" to="291pt,5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" strokecolor="gray [1629]"/>
          </w:pict>
        </mc:Fallback>
      </mc:AlternateContent>
    </w:r>
  </w:p>
  <w:tbl>
    <w:tblPr>
      <w:tblW w:w="5176" w:type="pct"/>
      <w:tblInd w:w="-743" w:type="dxa"/>
      <w:tblLook w:val="01E0" w:firstRow="1" w:lastRow="1" w:firstColumn="1" w:lastColumn="1" w:noHBand="0" w:noVBand="0"/>
    </w:tblPr>
    <w:tblGrid>
      <w:gridCol w:w="3687"/>
      <w:gridCol w:w="3121"/>
      <w:gridCol w:w="3541"/>
    </w:tblGrid>
    <w:tr w:rsidR="00573EA8" w:rsidRPr="004150A7" w14:paraId="423843DB" w14:textId="77777777" w:rsidTr="004A6481">
      <w:trPr>
        <w:trHeight w:val="489"/>
      </w:trPr>
      <w:tc>
        <w:tcPr>
          <w:tcW w:w="1781" w:type="pct"/>
          <w:shd w:val="clear" w:color="auto" w:fill="auto"/>
        </w:tcPr>
        <w:p w14:paraId="319F1628" w14:textId="1B6BA856" w:rsidR="00573EA8" w:rsidRPr="00487D5D" w:rsidRDefault="00573EA8" w:rsidP="001A603B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           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Piazza Carlo Alberto 1</w:t>
          </w:r>
        </w:p>
        <w:p w14:paraId="3F21CE5A" w14:textId="3CE5B50B" w:rsidR="00573EA8" w:rsidRPr="00487D5D" w:rsidRDefault="00573EA8" w:rsidP="001A603B">
          <w:pPr>
            <w:spacing w:line="160" w:lineRule="atLeast"/>
            <w:ind w:left="1027"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12035 RACCONIGI (CN)</w:t>
          </w:r>
        </w:p>
        <w:p w14:paraId="1161D9F4" w14:textId="7ED63ADC" w:rsidR="00573EA8" w:rsidRPr="00E612A0" w:rsidRDefault="00573EA8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508" w:type="pct"/>
        </w:tcPr>
        <w:p w14:paraId="627AA4A5" w14:textId="25A0D612" w:rsidR="00573EA8" w:rsidRDefault="00573EA8" w:rsidP="00AD2A68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T: 0172 821628 · 0172 821637 </w:t>
          </w:r>
        </w:p>
        <w:p w14:paraId="7533BB36" w14:textId="1FE80518" w:rsidR="00573EA8" w:rsidRDefault="00573EA8" w:rsidP="001A603B">
          <w:pPr>
            <w:spacing w:line="160" w:lineRule="atLeast"/>
            <w:ind w:left="-109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F: 0172 85875</w:t>
          </w:r>
        </w:p>
        <w:p w14:paraId="30879728" w14:textId="77777777" w:rsidR="00573EA8" w:rsidRDefault="00573EA8" w:rsidP="004D7B7D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  <w:r w:rsidRPr="00E612A0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P.Iva: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00473170041</w:t>
          </w:r>
        </w:p>
        <w:p w14:paraId="55C0143C" w14:textId="370028A2" w:rsidR="00573EA8" w:rsidRPr="00E612A0" w:rsidRDefault="00573EA8" w:rsidP="004D7B7D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eastAsiaTheme="minorHAnsi" w:hAnsiTheme="minorHAnsi" w:cs="Trebuchet MS"/>
              <w:color w:val="7F7F7F" w:themeColor="text1" w:themeTint="80"/>
              <w:sz w:val="17"/>
              <w:szCs w:val="17"/>
              <w:lang w:val="es-ES" w:eastAsia="en-US"/>
            </w:rPr>
            <w:t xml:space="preserve"> </w:t>
          </w:r>
          <w:r w:rsidRPr="00383A29">
            <w:rPr>
              <w:rFonts w:asciiTheme="minorHAnsi" w:eastAsiaTheme="minorHAnsi" w:hAnsiTheme="minorHAnsi" w:cs="Trebuchet MS"/>
              <w:color w:val="7F7F7F" w:themeColor="text1" w:themeTint="80"/>
              <w:sz w:val="17"/>
              <w:szCs w:val="17"/>
              <w:lang w:val="es-ES" w:eastAsia="en-US"/>
            </w:rPr>
            <w:t>IBAN: IT08L0848746690000100800001</w:t>
          </w:r>
        </w:p>
      </w:tc>
      <w:tc>
        <w:tcPr>
          <w:tcW w:w="1711" w:type="pct"/>
        </w:tcPr>
        <w:p w14:paraId="65266C98" w14:textId="2CA0B509" w:rsidR="00573EA8" w:rsidRDefault="00573EA8" w:rsidP="009E12AF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delibere@comune.racconigi.cn.it</w:t>
          </w:r>
        </w:p>
        <w:p w14:paraId="5F076BDC" w14:textId="42E30724" w:rsidR="00573EA8" w:rsidRDefault="00573EA8" w:rsidP="008B3ECB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usc@comune.racconigi.cn.it</w:t>
          </w:r>
        </w:p>
        <w:p w14:paraId="3910A9C8" w14:textId="5A1BFF19" w:rsidR="00573EA8" w:rsidRDefault="00573EA8" w:rsidP="008B3ECB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comune.racconigi@cert.ruparpiemonte.it</w:t>
          </w:r>
        </w:p>
        <w:p w14:paraId="44D533FD" w14:textId="372843A5" w:rsidR="00573EA8" w:rsidRPr="004150A7" w:rsidRDefault="00573EA8" w:rsidP="004A6481">
          <w:pPr>
            <w:rPr>
              <w:rFonts w:asciiTheme="minorHAnsi" w:hAnsiTheme="minorHAnsi" w:cs="Arial"/>
              <w:sz w:val="16"/>
              <w:szCs w:val="16"/>
            </w:rPr>
          </w:pPr>
          <w:r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</w:tc>
    </w:tr>
  </w:tbl>
  <w:p w14:paraId="03900553" w14:textId="5CBEA4A5" w:rsidR="00573EA8" w:rsidRDefault="00573EA8" w:rsidP="004150A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708416" behindDoc="0" locked="0" layoutInCell="1" allowOverlap="1" wp14:anchorId="18434AE0" wp14:editId="2EA591CC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D3C16" w14:textId="77777777" w:rsidR="00573EA8" w:rsidRDefault="00573EA8" w:rsidP="00903F6A">
      <w:r>
        <w:separator/>
      </w:r>
    </w:p>
  </w:footnote>
  <w:footnote w:type="continuationSeparator" w:id="0">
    <w:p w14:paraId="3EE7E8A1" w14:textId="77777777" w:rsidR="00573EA8" w:rsidRDefault="00573EA8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3390" w14:textId="2CEE4A37" w:rsidR="00573EA8" w:rsidRDefault="00573EA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5344" behindDoc="0" locked="0" layoutInCell="1" allowOverlap="1" wp14:anchorId="628135B5" wp14:editId="0EFFF3C9">
          <wp:simplePos x="0" y="0"/>
          <wp:positionH relativeFrom="column">
            <wp:posOffset>-457200</wp:posOffset>
          </wp:positionH>
          <wp:positionV relativeFrom="paragraph">
            <wp:posOffset>-251037</wp:posOffset>
          </wp:positionV>
          <wp:extent cx="1748616" cy="956098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16" cy="95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4DAC" w14:textId="7CEB77BE" w:rsidR="00573EA8" w:rsidRDefault="00573EA8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  <w:lang w:val="es-ES" w:eastAsia="es-ES"/>
      </w:rPr>
      <w:drawing>
        <wp:anchor distT="0" distB="0" distL="114300" distR="114300" simplePos="0" relativeHeight="251704320" behindDoc="0" locked="0" layoutInCell="1" allowOverlap="1" wp14:anchorId="72847129" wp14:editId="16163760">
          <wp:simplePos x="0" y="0"/>
          <wp:positionH relativeFrom="column">
            <wp:posOffset>-228600</wp:posOffset>
          </wp:positionH>
          <wp:positionV relativeFrom="paragraph">
            <wp:posOffset>-236220</wp:posOffset>
          </wp:positionV>
          <wp:extent cx="4464050" cy="14508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0" cy="145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8C95" w14:textId="17471AEE" w:rsidR="00573EA8" w:rsidRDefault="00573EA8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573EA8" w:rsidRDefault="00573EA8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6B7FC273" w:rsidR="00573EA8" w:rsidRPr="00C814F1" w:rsidRDefault="00573EA8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7777777" w:rsidR="00573EA8" w:rsidRDefault="00573EA8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71C854E6" w:rsidR="00573EA8" w:rsidRDefault="00573EA8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3D474B99" w:rsidR="00573EA8" w:rsidRDefault="00573EA8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6436AB23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9.2pt" to="522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" strokecolor="#5a5a5a [2109]"/>
          </w:pict>
        </mc:Fallback>
      </mc:AlternateContent>
    </w:r>
  </w:p>
  <w:p w14:paraId="13A96D5E" w14:textId="39A9DEBD" w:rsidR="00573EA8" w:rsidRDefault="00573EA8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</w:p>
  <w:p w14:paraId="2325634D" w14:textId="4ABC6CE1" w:rsidR="00573EA8" w:rsidRDefault="00573EA8" w:rsidP="000913DD">
    <w:pPr>
      <w:tabs>
        <w:tab w:val="left" w:pos="993"/>
      </w:tabs>
      <w:ind w:left="567" w:right="-567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>OGGETTO: Richiesta di accesso ai documenti amministrativi (legge 241/90 e D.P.R. 352/92)</w:t>
    </w:r>
  </w:p>
  <w:p w14:paraId="3C74FDBD" w14:textId="51BF2542" w:rsidR="00573EA8" w:rsidRPr="002D1A2E" w:rsidRDefault="00573EA8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D05230E" wp14:editId="391E8DE7">
              <wp:simplePos x="0" y="0"/>
              <wp:positionH relativeFrom="column">
                <wp:posOffset>-571500</wp:posOffset>
              </wp:positionH>
              <wp:positionV relativeFrom="paragraph">
                <wp:posOffset>225425</wp:posOffset>
              </wp:positionV>
              <wp:extent cx="7200900" cy="0"/>
              <wp:effectExtent l="0" t="0" r="1270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17.75pt" to="522.05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" strokecolor="#5a5a5a [21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cumentProtection w:edit="forms" w:enforcement="1" w:cryptProviderType="rsaFull" w:cryptAlgorithmClass="hash" w:cryptAlgorithmType="typeAny" w:cryptAlgorithmSid="4" w:cryptSpinCount="100000" w:hash="o+mxq+ou1rMMt7CR8nuEy/HDqmg=" w:salt="qWKfagcWE6+aDrxTcV4b9g=="/>
  <w:defaultTabStop w:val="708"/>
  <w:hyphenationZone w:val="283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A"/>
    <w:rsid w:val="000046C8"/>
    <w:rsid w:val="00005D6A"/>
    <w:rsid w:val="000229B6"/>
    <w:rsid w:val="00023AC7"/>
    <w:rsid w:val="0002758C"/>
    <w:rsid w:val="00052EB5"/>
    <w:rsid w:val="000639A3"/>
    <w:rsid w:val="0007476A"/>
    <w:rsid w:val="00080C19"/>
    <w:rsid w:val="000902C5"/>
    <w:rsid w:val="000913DD"/>
    <w:rsid w:val="000A5DB5"/>
    <w:rsid w:val="000A7E77"/>
    <w:rsid w:val="000B1F97"/>
    <w:rsid w:val="000B3976"/>
    <w:rsid w:val="000C5776"/>
    <w:rsid w:val="000E37DD"/>
    <w:rsid w:val="000E4362"/>
    <w:rsid w:val="000F6E25"/>
    <w:rsid w:val="00104565"/>
    <w:rsid w:val="00120839"/>
    <w:rsid w:val="0012609C"/>
    <w:rsid w:val="00131DFB"/>
    <w:rsid w:val="00142E7D"/>
    <w:rsid w:val="001478C0"/>
    <w:rsid w:val="00150685"/>
    <w:rsid w:val="00171F2B"/>
    <w:rsid w:val="00190AA0"/>
    <w:rsid w:val="001A603B"/>
    <w:rsid w:val="001D2423"/>
    <w:rsid w:val="001F3095"/>
    <w:rsid w:val="002013FA"/>
    <w:rsid w:val="00214336"/>
    <w:rsid w:val="00221B27"/>
    <w:rsid w:val="002323DF"/>
    <w:rsid w:val="002359BA"/>
    <w:rsid w:val="00236BC9"/>
    <w:rsid w:val="0025533A"/>
    <w:rsid w:val="00256F41"/>
    <w:rsid w:val="0026302A"/>
    <w:rsid w:val="00276463"/>
    <w:rsid w:val="00291DAF"/>
    <w:rsid w:val="002A70DE"/>
    <w:rsid w:val="002C1DAD"/>
    <w:rsid w:val="002D01C1"/>
    <w:rsid w:val="002D1A2E"/>
    <w:rsid w:val="002E7B3B"/>
    <w:rsid w:val="00305987"/>
    <w:rsid w:val="003428D3"/>
    <w:rsid w:val="0034409B"/>
    <w:rsid w:val="0035113F"/>
    <w:rsid w:val="003758D7"/>
    <w:rsid w:val="00376221"/>
    <w:rsid w:val="00380173"/>
    <w:rsid w:val="00387ABD"/>
    <w:rsid w:val="00393C43"/>
    <w:rsid w:val="003B09FB"/>
    <w:rsid w:val="003B66BA"/>
    <w:rsid w:val="003C05CF"/>
    <w:rsid w:val="003C1917"/>
    <w:rsid w:val="003C3A9B"/>
    <w:rsid w:val="003C5750"/>
    <w:rsid w:val="003D4AAE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46A04"/>
    <w:rsid w:val="00461F97"/>
    <w:rsid w:val="00465532"/>
    <w:rsid w:val="00466487"/>
    <w:rsid w:val="00474BC1"/>
    <w:rsid w:val="00477435"/>
    <w:rsid w:val="00482B74"/>
    <w:rsid w:val="004831C7"/>
    <w:rsid w:val="00485739"/>
    <w:rsid w:val="00487D5D"/>
    <w:rsid w:val="0049463C"/>
    <w:rsid w:val="004A297A"/>
    <w:rsid w:val="004A5DC7"/>
    <w:rsid w:val="004A6481"/>
    <w:rsid w:val="004B4E1A"/>
    <w:rsid w:val="004B5D99"/>
    <w:rsid w:val="004C29DE"/>
    <w:rsid w:val="004C5821"/>
    <w:rsid w:val="004D281B"/>
    <w:rsid w:val="004D3C16"/>
    <w:rsid w:val="004D56AC"/>
    <w:rsid w:val="004D7B7D"/>
    <w:rsid w:val="004E1AA6"/>
    <w:rsid w:val="004F0AF3"/>
    <w:rsid w:val="004F20FA"/>
    <w:rsid w:val="004F298A"/>
    <w:rsid w:val="00500AF2"/>
    <w:rsid w:val="00522E56"/>
    <w:rsid w:val="00523671"/>
    <w:rsid w:val="005245CB"/>
    <w:rsid w:val="0052591F"/>
    <w:rsid w:val="00540842"/>
    <w:rsid w:val="005412B1"/>
    <w:rsid w:val="00554730"/>
    <w:rsid w:val="00573EA8"/>
    <w:rsid w:val="0057612F"/>
    <w:rsid w:val="00580E95"/>
    <w:rsid w:val="005820D9"/>
    <w:rsid w:val="0058265C"/>
    <w:rsid w:val="00584389"/>
    <w:rsid w:val="005A5002"/>
    <w:rsid w:val="005B0FE0"/>
    <w:rsid w:val="005B3846"/>
    <w:rsid w:val="005D59FE"/>
    <w:rsid w:val="00603A29"/>
    <w:rsid w:val="0061104C"/>
    <w:rsid w:val="00644533"/>
    <w:rsid w:val="00645DC1"/>
    <w:rsid w:val="00674183"/>
    <w:rsid w:val="00674490"/>
    <w:rsid w:val="00680E89"/>
    <w:rsid w:val="006D48B3"/>
    <w:rsid w:val="006D52E9"/>
    <w:rsid w:val="007125A9"/>
    <w:rsid w:val="00713456"/>
    <w:rsid w:val="00723300"/>
    <w:rsid w:val="00730134"/>
    <w:rsid w:val="0073478D"/>
    <w:rsid w:val="00734BF5"/>
    <w:rsid w:val="00736307"/>
    <w:rsid w:val="00740069"/>
    <w:rsid w:val="00740890"/>
    <w:rsid w:val="00741F78"/>
    <w:rsid w:val="00746C23"/>
    <w:rsid w:val="00750370"/>
    <w:rsid w:val="00752D90"/>
    <w:rsid w:val="00753174"/>
    <w:rsid w:val="00753C0F"/>
    <w:rsid w:val="00773B2A"/>
    <w:rsid w:val="007B22D5"/>
    <w:rsid w:val="007B2FE5"/>
    <w:rsid w:val="007B5E76"/>
    <w:rsid w:val="007D276A"/>
    <w:rsid w:val="007F56D9"/>
    <w:rsid w:val="00803AE0"/>
    <w:rsid w:val="00815767"/>
    <w:rsid w:val="00836BD3"/>
    <w:rsid w:val="00863D92"/>
    <w:rsid w:val="00877E57"/>
    <w:rsid w:val="0088781B"/>
    <w:rsid w:val="00891658"/>
    <w:rsid w:val="00891702"/>
    <w:rsid w:val="008929CC"/>
    <w:rsid w:val="00893ADC"/>
    <w:rsid w:val="008B1BF3"/>
    <w:rsid w:val="008B1D93"/>
    <w:rsid w:val="008B322B"/>
    <w:rsid w:val="008B3ECB"/>
    <w:rsid w:val="008B66C2"/>
    <w:rsid w:val="008C1966"/>
    <w:rsid w:val="008C31A5"/>
    <w:rsid w:val="008C6016"/>
    <w:rsid w:val="008D099E"/>
    <w:rsid w:val="008D35EA"/>
    <w:rsid w:val="008F6CB3"/>
    <w:rsid w:val="00903BCA"/>
    <w:rsid w:val="00903F6A"/>
    <w:rsid w:val="00904D69"/>
    <w:rsid w:val="00910868"/>
    <w:rsid w:val="00916E0F"/>
    <w:rsid w:val="0092550B"/>
    <w:rsid w:val="00936A23"/>
    <w:rsid w:val="00943837"/>
    <w:rsid w:val="00944F8B"/>
    <w:rsid w:val="00946BC0"/>
    <w:rsid w:val="009514E5"/>
    <w:rsid w:val="00953D11"/>
    <w:rsid w:val="00954A0E"/>
    <w:rsid w:val="00981122"/>
    <w:rsid w:val="00985C52"/>
    <w:rsid w:val="009968DC"/>
    <w:rsid w:val="009A20EE"/>
    <w:rsid w:val="009B5173"/>
    <w:rsid w:val="009B7483"/>
    <w:rsid w:val="009C3F03"/>
    <w:rsid w:val="009C7CC1"/>
    <w:rsid w:val="009E12AF"/>
    <w:rsid w:val="009E3C0C"/>
    <w:rsid w:val="009E6AAB"/>
    <w:rsid w:val="00A04ADD"/>
    <w:rsid w:val="00A04B25"/>
    <w:rsid w:val="00A0568E"/>
    <w:rsid w:val="00A24F10"/>
    <w:rsid w:val="00A32662"/>
    <w:rsid w:val="00A3671F"/>
    <w:rsid w:val="00A36BE4"/>
    <w:rsid w:val="00A4214D"/>
    <w:rsid w:val="00A46472"/>
    <w:rsid w:val="00A47B6F"/>
    <w:rsid w:val="00A65971"/>
    <w:rsid w:val="00A65BE6"/>
    <w:rsid w:val="00A706D0"/>
    <w:rsid w:val="00A827E1"/>
    <w:rsid w:val="00A841FC"/>
    <w:rsid w:val="00A87A53"/>
    <w:rsid w:val="00A904BE"/>
    <w:rsid w:val="00A9463B"/>
    <w:rsid w:val="00A960C0"/>
    <w:rsid w:val="00AA1700"/>
    <w:rsid w:val="00AA2BE1"/>
    <w:rsid w:val="00AA6FDB"/>
    <w:rsid w:val="00AB6EE4"/>
    <w:rsid w:val="00AD2A68"/>
    <w:rsid w:val="00B02280"/>
    <w:rsid w:val="00B23524"/>
    <w:rsid w:val="00B23D52"/>
    <w:rsid w:val="00B54B3E"/>
    <w:rsid w:val="00B70B8D"/>
    <w:rsid w:val="00B7745A"/>
    <w:rsid w:val="00B8315F"/>
    <w:rsid w:val="00BA1ED8"/>
    <w:rsid w:val="00BA2AC1"/>
    <w:rsid w:val="00BB1F59"/>
    <w:rsid w:val="00BB2247"/>
    <w:rsid w:val="00BB36A8"/>
    <w:rsid w:val="00BB4EB2"/>
    <w:rsid w:val="00BB59D7"/>
    <w:rsid w:val="00BB6F34"/>
    <w:rsid w:val="00BE20A3"/>
    <w:rsid w:val="00BE3A9D"/>
    <w:rsid w:val="00BE5411"/>
    <w:rsid w:val="00C1026A"/>
    <w:rsid w:val="00C1426E"/>
    <w:rsid w:val="00C1582B"/>
    <w:rsid w:val="00C17225"/>
    <w:rsid w:val="00C17D9B"/>
    <w:rsid w:val="00C17F6D"/>
    <w:rsid w:val="00C23436"/>
    <w:rsid w:val="00C26A67"/>
    <w:rsid w:val="00C3162B"/>
    <w:rsid w:val="00C32E73"/>
    <w:rsid w:val="00C36BD1"/>
    <w:rsid w:val="00C429F0"/>
    <w:rsid w:val="00C47634"/>
    <w:rsid w:val="00C5297B"/>
    <w:rsid w:val="00C60E24"/>
    <w:rsid w:val="00C756DF"/>
    <w:rsid w:val="00C814F1"/>
    <w:rsid w:val="00C868CF"/>
    <w:rsid w:val="00C97793"/>
    <w:rsid w:val="00CB0421"/>
    <w:rsid w:val="00CC1314"/>
    <w:rsid w:val="00CC2889"/>
    <w:rsid w:val="00CE2B11"/>
    <w:rsid w:val="00CE4677"/>
    <w:rsid w:val="00CF36D2"/>
    <w:rsid w:val="00CF5FDA"/>
    <w:rsid w:val="00D010E5"/>
    <w:rsid w:val="00D03D44"/>
    <w:rsid w:val="00D119A3"/>
    <w:rsid w:val="00D13F3E"/>
    <w:rsid w:val="00D26104"/>
    <w:rsid w:val="00D30D3F"/>
    <w:rsid w:val="00D32483"/>
    <w:rsid w:val="00D3254A"/>
    <w:rsid w:val="00D41C9A"/>
    <w:rsid w:val="00D61BA9"/>
    <w:rsid w:val="00D6288A"/>
    <w:rsid w:val="00D72C5E"/>
    <w:rsid w:val="00D74561"/>
    <w:rsid w:val="00D83C71"/>
    <w:rsid w:val="00D925F1"/>
    <w:rsid w:val="00DC42E9"/>
    <w:rsid w:val="00DD0062"/>
    <w:rsid w:val="00DD0D03"/>
    <w:rsid w:val="00DD2A71"/>
    <w:rsid w:val="00DD60CF"/>
    <w:rsid w:val="00DF3D0D"/>
    <w:rsid w:val="00E0218B"/>
    <w:rsid w:val="00E16DD1"/>
    <w:rsid w:val="00E17BE9"/>
    <w:rsid w:val="00E27DAE"/>
    <w:rsid w:val="00E41B68"/>
    <w:rsid w:val="00E50603"/>
    <w:rsid w:val="00E519B5"/>
    <w:rsid w:val="00E52F0D"/>
    <w:rsid w:val="00E53905"/>
    <w:rsid w:val="00E57316"/>
    <w:rsid w:val="00E608D3"/>
    <w:rsid w:val="00E612A0"/>
    <w:rsid w:val="00E61AE9"/>
    <w:rsid w:val="00E82813"/>
    <w:rsid w:val="00E86FE3"/>
    <w:rsid w:val="00E9663C"/>
    <w:rsid w:val="00E96CAD"/>
    <w:rsid w:val="00E97A2B"/>
    <w:rsid w:val="00EB1E45"/>
    <w:rsid w:val="00EC2EFE"/>
    <w:rsid w:val="00EC6800"/>
    <w:rsid w:val="00EE1877"/>
    <w:rsid w:val="00EE23ED"/>
    <w:rsid w:val="00EE699F"/>
    <w:rsid w:val="00EF353D"/>
    <w:rsid w:val="00EF7E4F"/>
    <w:rsid w:val="00F0396D"/>
    <w:rsid w:val="00F148A9"/>
    <w:rsid w:val="00F20AB5"/>
    <w:rsid w:val="00F224DE"/>
    <w:rsid w:val="00F23606"/>
    <w:rsid w:val="00F26DAB"/>
    <w:rsid w:val="00F307FE"/>
    <w:rsid w:val="00F34385"/>
    <w:rsid w:val="00F358E0"/>
    <w:rsid w:val="00F53DE3"/>
    <w:rsid w:val="00F57AD2"/>
    <w:rsid w:val="00F62F2B"/>
    <w:rsid w:val="00F66941"/>
    <w:rsid w:val="00F82A5A"/>
    <w:rsid w:val="00F84C04"/>
    <w:rsid w:val="00F85740"/>
    <w:rsid w:val="00F92411"/>
    <w:rsid w:val="00F95191"/>
    <w:rsid w:val="00F9611D"/>
    <w:rsid w:val="00FA767E"/>
    <w:rsid w:val="00FD0E3E"/>
    <w:rsid w:val="00FE7160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1E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3F6A"/>
  </w:style>
  <w:style w:type="paragraph" w:styleId="Piedepgina">
    <w:name w:val="footer"/>
    <w:basedOn w:val="Normal"/>
    <w:link w:val="PiedepginaCar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3F6A"/>
  </w:style>
  <w:style w:type="character" w:styleId="Hipervnculo">
    <w:name w:val="Hyperlink"/>
    <w:basedOn w:val="Fuentedeprrafopredeter"/>
    <w:uiPriority w:val="99"/>
    <w:unhideWhenUsed/>
    <w:rsid w:val="00AB6EE4"/>
    <w:rPr>
      <w:color w:val="0000FF" w:themeColor="hyperlink"/>
      <w:u w:val="single"/>
    </w:rPr>
  </w:style>
  <w:style w:type="paragraph" w:styleId="Sangra2detdecuerpo">
    <w:name w:val="Body Text Indent 2"/>
    <w:basedOn w:val="Normal"/>
    <w:link w:val="Sangra2detdecuerpoCar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Sangra2detdecuerpoCar">
    <w:name w:val="Sangría 2 de t. de cuerpo Car"/>
    <w:basedOn w:val="Fuentedeprrafopredeter"/>
    <w:link w:val="Sangra2detdecuerpo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E8281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rrafodelista">
    <w:name w:val="List Paragraph"/>
    <w:basedOn w:val="Normal"/>
    <w:uiPriority w:val="34"/>
    <w:qFormat/>
    <w:rsid w:val="00953D11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0913DD"/>
    <w:rPr>
      <w:i/>
      <w:iCs/>
    </w:rPr>
  </w:style>
  <w:style w:type="table" w:styleId="Tablaconcuadrcula">
    <w:name w:val="Table Grid"/>
    <w:basedOn w:val="Tablanormal"/>
    <w:uiPriority w:val="59"/>
    <w:rsid w:val="00D3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3F6A"/>
  </w:style>
  <w:style w:type="paragraph" w:styleId="Piedepgina">
    <w:name w:val="footer"/>
    <w:basedOn w:val="Normal"/>
    <w:link w:val="PiedepginaCar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3F6A"/>
  </w:style>
  <w:style w:type="character" w:styleId="Hipervnculo">
    <w:name w:val="Hyperlink"/>
    <w:basedOn w:val="Fuentedeprrafopredeter"/>
    <w:uiPriority w:val="99"/>
    <w:unhideWhenUsed/>
    <w:rsid w:val="00AB6EE4"/>
    <w:rPr>
      <w:color w:val="0000FF" w:themeColor="hyperlink"/>
      <w:u w:val="single"/>
    </w:rPr>
  </w:style>
  <w:style w:type="paragraph" w:styleId="Sangra2detdecuerpo">
    <w:name w:val="Body Text Indent 2"/>
    <w:basedOn w:val="Normal"/>
    <w:link w:val="Sangra2detdecuerpoCar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Sangra2detdecuerpoCar">
    <w:name w:val="Sangría 2 de t. de cuerpo Car"/>
    <w:basedOn w:val="Fuentedeprrafopredeter"/>
    <w:link w:val="Sangra2detdecuerpo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E8281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rrafodelista">
    <w:name w:val="List Paragraph"/>
    <w:basedOn w:val="Normal"/>
    <w:uiPriority w:val="34"/>
    <w:qFormat/>
    <w:rsid w:val="00953D11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0913DD"/>
    <w:rPr>
      <w:i/>
      <w:iCs/>
    </w:rPr>
  </w:style>
  <w:style w:type="table" w:styleId="Tablaconcuadrcula">
    <w:name w:val="Table Grid"/>
    <w:basedOn w:val="Tablanormal"/>
    <w:uiPriority w:val="59"/>
    <w:rsid w:val="00D3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F7AC-2E08-D04E-8794-0E85B8F9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Cominetti</cp:lastModifiedBy>
  <cp:revision>9</cp:revision>
  <cp:lastPrinted>2020-02-20T14:00:00Z</cp:lastPrinted>
  <dcterms:created xsi:type="dcterms:W3CDTF">2020-03-03T16:11:00Z</dcterms:created>
  <dcterms:modified xsi:type="dcterms:W3CDTF">2020-03-09T15:48:00Z</dcterms:modified>
</cp:coreProperties>
</file>